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C4" w:rsidRDefault="00F611A3" w:rsidP="00B967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Toc32753226"/>
      <w:r>
        <w:rPr>
          <w:rFonts w:ascii="Times New Roman" w:eastAsiaTheme="minorHAnsi" w:hAnsi="Times New Roman" w:cs="Times New Roman"/>
          <w:b/>
          <w:bCs/>
          <w:noProof/>
          <w:color w:val="auto"/>
          <w:lang w:bidi="ar-SA"/>
        </w:rPr>
        <w:drawing>
          <wp:inline distT="0" distB="0" distL="0" distR="0">
            <wp:extent cx="5940425" cy="8401886"/>
            <wp:effectExtent l="0" t="0" r="0" b="0"/>
            <wp:docPr id="1" name="Рисунок 1" descr="C:\Users\User\Desktop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A3" w:rsidRPr="00F611A3" w:rsidRDefault="00F611A3" w:rsidP="00B967C4">
      <w:pPr>
        <w:widowControl/>
        <w:jc w:val="center"/>
        <w:rPr>
          <w:rStyle w:val="af1"/>
        </w:rPr>
      </w:pPr>
    </w:p>
    <w:p w:rsidR="00F611A3" w:rsidRDefault="00F611A3" w:rsidP="00B967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11A3" w:rsidRDefault="00F611A3" w:rsidP="00B967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11A3" w:rsidRPr="00B44E5B" w:rsidRDefault="00F611A3" w:rsidP="00B967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5"/>
        <w:tblpPr w:leftFromText="180" w:rightFromText="180" w:vertAnchor="text" w:horzAnchor="page" w:tblpX="2242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611A3" w:rsidRPr="00E07DD8" w:rsidTr="00F611A3">
        <w:tc>
          <w:tcPr>
            <w:tcW w:w="4786" w:type="dxa"/>
          </w:tcPr>
          <w:p w:rsidR="00F611A3" w:rsidRDefault="00F611A3" w:rsidP="00F611A3"/>
        </w:tc>
        <w:tc>
          <w:tcPr>
            <w:tcW w:w="4785" w:type="dxa"/>
          </w:tcPr>
          <w:p w:rsidR="00F611A3" w:rsidRDefault="00F611A3" w:rsidP="00F611A3"/>
        </w:tc>
      </w:tr>
      <w:tr w:rsidR="00F611A3" w:rsidRPr="00E07DD8" w:rsidTr="00F611A3">
        <w:tc>
          <w:tcPr>
            <w:tcW w:w="4786" w:type="dxa"/>
          </w:tcPr>
          <w:p w:rsidR="00F611A3" w:rsidRDefault="00F611A3" w:rsidP="00F611A3"/>
        </w:tc>
        <w:tc>
          <w:tcPr>
            <w:tcW w:w="4785" w:type="dxa"/>
          </w:tcPr>
          <w:p w:rsidR="00F611A3" w:rsidRDefault="00F611A3" w:rsidP="00F611A3"/>
        </w:tc>
      </w:tr>
    </w:tbl>
    <w:p w:rsidR="00B967C4" w:rsidRPr="00E07DD8" w:rsidRDefault="00F611A3" w:rsidP="00B967C4">
      <w:pPr>
        <w:rPr>
          <w:lang w:eastAsia="ar-SA" w:bidi="ar-SA"/>
        </w:rPr>
      </w:pPr>
      <w:r>
        <w:rPr>
          <w:noProof/>
          <w:lang w:bidi="ar-SA"/>
        </w:rPr>
        <w:drawing>
          <wp:inline distT="0" distB="0" distL="0" distR="0">
            <wp:extent cx="5940425" cy="8401886"/>
            <wp:effectExtent l="0" t="0" r="0" b="0"/>
            <wp:docPr id="5" name="Рисунок 5" descr="C:\Users\User\Desktop\Сканир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Сканировать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C4" w:rsidRPr="00E07DD8" w:rsidRDefault="00B967C4" w:rsidP="00B967C4">
      <w:pPr>
        <w:rPr>
          <w:lang w:eastAsia="ar-SA" w:bidi="ar-SA"/>
        </w:rPr>
      </w:pPr>
    </w:p>
    <w:p w:rsidR="00B967C4" w:rsidRPr="00E07DD8" w:rsidRDefault="00B967C4" w:rsidP="00B967C4">
      <w:pPr>
        <w:rPr>
          <w:lang w:eastAsia="ar-SA" w:bidi="ar-SA"/>
        </w:rPr>
      </w:pPr>
    </w:p>
    <w:p w:rsidR="00B967C4" w:rsidRPr="00E07DD8" w:rsidRDefault="00B967C4" w:rsidP="00B967C4">
      <w:pPr>
        <w:rPr>
          <w:lang w:eastAsia="ar-SA" w:bidi="ar-SA"/>
        </w:rPr>
      </w:pPr>
    </w:p>
    <w:p w:rsidR="00B967C4" w:rsidRPr="00E07DD8" w:rsidRDefault="00B967C4" w:rsidP="00B967C4">
      <w:pPr>
        <w:rPr>
          <w:lang w:eastAsia="ar-SA" w:bidi="ar-SA"/>
        </w:rPr>
      </w:pPr>
    </w:p>
    <w:p w:rsidR="00B967C4" w:rsidRPr="00E07DD8" w:rsidRDefault="00B967C4" w:rsidP="00B967C4">
      <w:pPr>
        <w:rPr>
          <w:lang w:eastAsia="ar-SA" w:bidi="ar-SA"/>
        </w:rPr>
      </w:pPr>
    </w:p>
    <w:p w:rsidR="00B967C4" w:rsidRDefault="00B967C4" w:rsidP="00B967C4">
      <w:pPr>
        <w:rPr>
          <w:lang w:eastAsia="ar-SA" w:bidi="ar-SA"/>
        </w:rPr>
      </w:pPr>
      <w:bookmarkStart w:id="1" w:name="_GoBack"/>
      <w:bookmarkEnd w:id="1"/>
    </w:p>
    <w:p w:rsidR="00B967C4" w:rsidRDefault="00B967C4" w:rsidP="00B967C4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E07DD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ОРГАНИЗ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АЦИЯ ПРОИЗВОДСТВЕННОЙ ПРАКТИКИ </w:t>
      </w:r>
    </w:p>
    <w:p w:rsidR="00B967C4" w:rsidRPr="00E07DD8" w:rsidRDefault="00B967C4" w:rsidP="00B967C4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ПП.02 «Изготовление лекарственных форм»</w:t>
      </w:r>
    </w:p>
    <w:p w:rsidR="00B967C4" w:rsidRPr="00E07DD8" w:rsidRDefault="00B967C4" w:rsidP="00B967C4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E07DD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С ИСПОЛЬЗОВАНИЕМ ДИСТАНЦИОННЫХ ОБРАЗОВАТЕЛЬНЫХ ТЕХНОЛОГИЙ И ЭЛЕКТРОННОГО ОБУЧЕНИЯ В РЕЖИМЕ САМОИЗОЛЯЦИИ </w:t>
      </w:r>
    </w:p>
    <w:p w:rsidR="00B967C4" w:rsidRPr="00E07DD8" w:rsidRDefault="00B967C4" w:rsidP="00B967C4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967C4" w:rsidRPr="00E07DD8" w:rsidRDefault="00B967C4" w:rsidP="00B967C4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7D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связи с невозможностью прохождения </w:t>
      </w:r>
      <w:proofErr w:type="gramStart"/>
      <w:r w:rsidRPr="00E07D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обучающимися</w:t>
      </w:r>
      <w:proofErr w:type="gramEnd"/>
      <w:r w:rsidRPr="00E07D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производственной практики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ПП.02</w:t>
      </w:r>
      <w:r w:rsidRPr="00E07D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условиях аптечных организаций, отработки практических навыков и умений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период практики,</w:t>
      </w:r>
      <w:r w:rsidRPr="00E07D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выполнение заданий, определенных рабочей программой по производственной практике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ПП.02 </w:t>
      </w:r>
      <w:r w:rsidRPr="00E07D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отменяются. </w:t>
      </w:r>
    </w:p>
    <w:p w:rsidR="00B967C4" w:rsidRPr="00E07DD8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7D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Задания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выполнения в дневниках по  практике</w:t>
      </w:r>
      <w:r w:rsidRPr="00E07D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прописаны в «Изменениях к рабочей программе производственной практики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B967C4" w:rsidRPr="00E07DD8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7D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Дневник по практике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заполняется в электронном виде ежедневно.</w:t>
      </w: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Обучающиеся в первый день практики  получают</w:t>
      </w:r>
      <w:r w:rsidRPr="00E07D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индивидуальные </w:t>
      </w:r>
      <w:r w:rsidRPr="00E07D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задания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своего методического руководителя, оформляют их в дневнике и в последний день практики отправляют на проверку своему методическому руководителю по электронной почте. </w:t>
      </w: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Производственная практика завершается дифференцированным зачетом, который будет проводиться с использованием дистанционных технологий и электронного обучения в системе </w:t>
      </w:r>
      <w:proofErr w:type="spellStart"/>
      <w:r w:rsidRPr="0066421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Google</w:t>
      </w:r>
      <w:proofErr w:type="spellEnd"/>
      <w:r w:rsidRPr="0066421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66421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Forms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B967C4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967C4" w:rsidRDefault="00B967C4" w:rsidP="00015EAE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967C4" w:rsidRDefault="00B967C4" w:rsidP="00015EAE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967C4" w:rsidRDefault="00B967C4" w:rsidP="00B967C4">
      <w:pPr>
        <w:rPr>
          <w:lang w:eastAsia="ar-SA" w:bidi="ar-SA"/>
        </w:rPr>
      </w:pPr>
    </w:p>
    <w:p w:rsidR="00B967C4" w:rsidRDefault="00B967C4" w:rsidP="00B967C4">
      <w:pPr>
        <w:rPr>
          <w:lang w:eastAsia="ar-SA" w:bidi="ar-SA"/>
        </w:rPr>
      </w:pPr>
    </w:p>
    <w:p w:rsidR="00B967C4" w:rsidRPr="00B967C4" w:rsidRDefault="00B967C4" w:rsidP="00B967C4">
      <w:pPr>
        <w:rPr>
          <w:lang w:eastAsia="ar-SA" w:bidi="ar-SA"/>
        </w:rPr>
      </w:pPr>
    </w:p>
    <w:p w:rsidR="00B967C4" w:rsidRDefault="00B967C4" w:rsidP="00015EAE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179F" w:rsidRPr="004E179F" w:rsidRDefault="00AB6D61" w:rsidP="00015EAE">
      <w:pPr>
        <w:pStyle w:val="1"/>
        <w:numPr>
          <w:ilvl w:val="0"/>
          <w:numId w:val="0"/>
        </w:numPr>
        <w:spacing w:before="0" w:after="0"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К </w:t>
      </w:r>
      <w:r w:rsidR="004E179F" w:rsidRPr="004E179F">
        <w:rPr>
          <w:rFonts w:ascii="Times New Roman" w:hAnsi="Times New Roman" w:cs="Times New Roman"/>
          <w:sz w:val="28"/>
          <w:szCs w:val="28"/>
        </w:rPr>
        <w:t>РАБОЧЕЙ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179F" w:rsidRPr="004E179F">
        <w:rPr>
          <w:rFonts w:ascii="Times New Roman" w:hAnsi="Times New Roman" w:cs="Times New Roman"/>
          <w:sz w:val="28"/>
          <w:szCs w:val="28"/>
        </w:rPr>
        <w:t xml:space="preserve"> ПРОИЗВОДСТВЕННОЙ ПРАКТИКИ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="00831F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курса очно</w:t>
      </w:r>
      <w:r w:rsidR="00831FAA">
        <w:rPr>
          <w:rFonts w:ascii="Times New Roman" w:hAnsi="Times New Roman" w:cs="Times New Roman"/>
          <w:sz w:val="28"/>
          <w:szCs w:val="28"/>
        </w:rPr>
        <w:t>-заочно</w:t>
      </w:r>
      <w:r>
        <w:rPr>
          <w:rFonts w:ascii="Times New Roman" w:hAnsi="Times New Roman" w:cs="Times New Roman"/>
          <w:sz w:val="28"/>
          <w:szCs w:val="28"/>
        </w:rPr>
        <w:t>й формы обучения</w:t>
      </w:r>
      <w:r w:rsidR="00831FAA">
        <w:rPr>
          <w:rFonts w:ascii="Times New Roman" w:hAnsi="Times New Roman" w:cs="Times New Roman"/>
          <w:sz w:val="28"/>
          <w:szCs w:val="28"/>
        </w:rPr>
        <w:t xml:space="preserve"> срок обучения 3 года 10 месяцев</w:t>
      </w:r>
      <w:r>
        <w:rPr>
          <w:rFonts w:ascii="Times New Roman" w:hAnsi="Times New Roman" w:cs="Times New Roman"/>
          <w:sz w:val="28"/>
          <w:szCs w:val="28"/>
        </w:rPr>
        <w:t xml:space="preserve"> 2019-2020 учебный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961"/>
        <w:gridCol w:w="850"/>
        <w:gridCol w:w="2835"/>
      </w:tblGrid>
      <w:tr w:rsidR="0015430F" w:rsidRPr="004E179F" w:rsidTr="00E31401">
        <w:tc>
          <w:tcPr>
            <w:tcW w:w="1419" w:type="dxa"/>
            <w:shd w:val="clear" w:color="auto" w:fill="auto"/>
          </w:tcPr>
          <w:p w:rsidR="0015430F" w:rsidRPr="00E31401" w:rsidRDefault="0015430F" w:rsidP="00E3140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 xml:space="preserve">Наименование </w:t>
            </w:r>
            <w:r w:rsidR="00E31401">
              <w:rPr>
                <w:rFonts w:ascii="Times New Roman" w:hAnsi="Times New Roman" w:cs="Times New Roman"/>
              </w:rPr>
              <w:t>тем</w:t>
            </w:r>
          </w:p>
        </w:tc>
        <w:tc>
          <w:tcPr>
            <w:tcW w:w="4961" w:type="dxa"/>
            <w:shd w:val="clear" w:color="auto" w:fill="auto"/>
          </w:tcPr>
          <w:p w:rsidR="0015430F" w:rsidRPr="00E31401" w:rsidRDefault="0015430F" w:rsidP="0015430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Содержание учебного материала, практические работы</w:t>
            </w:r>
          </w:p>
        </w:tc>
        <w:tc>
          <w:tcPr>
            <w:tcW w:w="850" w:type="dxa"/>
            <w:shd w:val="clear" w:color="auto" w:fill="auto"/>
          </w:tcPr>
          <w:p w:rsidR="0015430F" w:rsidRPr="00E31401" w:rsidRDefault="0015430F" w:rsidP="00E3140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Кол-во дней</w:t>
            </w:r>
          </w:p>
        </w:tc>
        <w:tc>
          <w:tcPr>
            <w:tcW w:w="2835" w:type="dxa"/>
            <w:shd w:val="clear" w:color="auto" w:fill="auto"/>
          </w:tcPr>
          <w:p w:rsidR="0015430F" w:rsidRPr="00E31401" w:rsidRDefault="0015430F" w:rsidP="00015EA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 xml:space="preserve">Самостоятельная дистанционная работа </w:t>
            </w:r>
            <w:proofErr w:type="gramStart"/>
            <w:r w:rsidRPr="00E3140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15430F" w:rsidRPr="004E179F" w:rsidTr="00E31401">
        <w:tc>
          <w:tcPr>
            <w:tcW w:w="1419" w:type="dxa"/>
            <w:shd w:val="clear" w:color="auto" w:fill="auto"/>
          </w:tcPr>
          <w:p w:rsidR="0015430F" w:rsidRPr="00E31401" w:rsidRDefault="0015430F" w:rsidP="00E3140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 xml:space="preserve">Тема 2. Изготовление твердых лекарственных форм </w:t>
            </w:r>
          </w:p>
          <w:p w:rsidR="0015430F" w:rsidRPr="00E31401" w:rsidRDefault="0015430F" w:rsidP="00E3140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Тема 2.1. Порошки</w:t>
            </w:r>
          </w:p>
        </w:tc>
        <w:tc>
          <w:tcPr>
            <w:tcW w:w="4961" w:type="dxa"/>
            <w:shd w:val="clear" w:color="auto" w:fill="auto"/>
          </w:tcPr>
          <w:p w:rsidR="0015430F" w:rsidRPr="00E31401" w:rsidRDefault="0015430F" w:rsidP="00E3140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  <w:b/>
              </w:rPr>
              <w:t>Содержание производственной практики</w:t>
            </w:r>
            <w:r w:rsidRPr="00E31401">
              <w:rPr>
                <w:rFonts w:ascii="Times New Roman" w:hAnsi="Times New Roman" w:cs="Times New Roman"/>
              </w:rPr>
              <w:t>: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 xml:space="preserve">Способы прописывания рецептов на порошки. Проверка доз лекарственных средств, имеющих нормируемые дозы в порошках. Правила изготовления простых и сложных, дозированных и </w:t>
            </w:r>
            <w:proofErr w:type="spellStart"/>
            <w:r w:rsidRPr="00E31401">
              <w:rPr>
                <w:rFonts w:ascii="Times New Roman" w:hAnsi="Times New Roman" w:cs="Times New Roman"/>
              </w:rPr>
              <w:t>недозированных</w:t>
            </w:r>
            <w:proofErr w:type="spellEnd"/>
            <w:r w:rsidRPr="00E31401">
              <w:rPr>
                <w:rFonts w:ascii="Times New Roman" w:hAnsi="Times New Roman" w:cs="Times New Roman"/>
              </w:rPr>
              <w:t xml:space="preserve"> порошков.  Особенности изготовления порошков с </w:t>
            </w:r>
            <w:proofErr w:type="gramStart"/>
            <w:r w:rsidRPr="00E31401">
              <w:rPr>
                <w:rFonts w:ascii="Times New Roman" w:hAnsi="Times New Roman" w:cs="Times New Roman"/>
              </w:rPr>
              <w:t>различными</w:t>
            </w:r>
            <w:proofErr w:type="gramEnd"/>
            <w:r w:rsidRPr="00E31401">
              <w:rPr>
                <w:rFonts w:ascii="Times New Roman" w:hAnsi="Times New Roman" w:cs="Times New Roman"/>
              </w:rPr>
              <w:t xml:space="preserve"> Л.С.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 xml:space="preserve">Изготовление порошков с Л.С., имеющих нормируемые дозы, в  т.ч. с использованием </w:t>
            </w:r>
            <w:proofErr w:type="spellStart"/>
            <w:r w:rsidRPr="00E31401">
              <w:rPr>
                <w:rFonts w:ascii="Times New Roman" w:hAnsi="Times New Roman" w:cs="Times New Roman"/>
              </w:rPr>
              <w:t>тритурации</w:t>
            </w:r>
            <w:proofErr w:type="spellEnd"/>
            <w:r w:rsidRPr="00E31401">
              <w:rPr>
                <w:rFonts w:ascii="Times New Roman" w:hAnsi="Times New Roman" w:cs="Times New Roman"/>
              </w:rPr>
              <w:t>. Оформление и отпуск порошков.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  <w:b/>
              </w:rPr>
              <w:t>Студент должен знать</w:t>
            </w:r>
            <w:r w:rsidRPr="00E31401">
              <w:rPr>
                <w:rFonts w:ascii="Times New Roman" w:hAnsi="Times New Roman" w:cs="Times New Roman"/>
              </w:rPr>
              <w:t>: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нормативно-правовую базу по изготовлению лекарственных форм и внутриаптечному контролю;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порядок выписывания рецептов и требований;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требования производственной санитарии;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правила изготовления твердых лекарственных форм.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физико-химические свойства лекарственных средств;</w:t>
            </w:r>
          </w:p>
          <w:p w:rsidR="0015430F" w:rsidRPr="00E31401" w:rsidRDefault="0015430F" w:rsidP="00E31401">
            <w:p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виды внутриаптечного контроля;</w:t>
            </w:r>
          </w:p>
          <w:p w:rsidR="0015430F" w:rsidRPr="00E31401" w:rsidRDefault="0015430F" w:rsidP="00E31401">
            <w:p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правила оформления лекарственных средств к отпуску.</w:t>
            </w:r>
          </w:p>
          <w:p w:rsidR="0015430F" w:rsidRPr="00E31401" w:rsidRDefault="0015430F" w:rsidP="00E31401">
            <w:p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  <w:b/>
              </w:rPr>
              <w:t>Студент должен уметь</w:t>
            </w:r>
            <w:r w:rsidRPr="00E31401">
              <w:rPr>
                <w:rFonts w:ascii="Times New Roman" w:hAnsi="Times New Roman" w:cs="Times New Roman"/>
              </w:rPr>
              <w:t xml:space="preserve">: 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готовить твердые  лекарственные формы;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  <w:b/>
              </w:rPr>
              <w:t>Место проведения</w:t>
            </w:r>
            <w:r w:rsidRPr="00E31401">
              <w:rPr>
                <w:rFonts w:ascii="Times New Roman" w:hAnsi="Times New Roman" w:cs="Times New Roman"/>
              </w:rPr>
              <w:t>: самостоятельная дистанционная работа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Pr="00E31401">
              <w:rPr>
                <w:rFonts w:ascii="Times New Roman" w:hAnsi="Times New Roman" w:cs="Times New Roman"/>
              </w:rPr>
              <w:t>: Изучение нормативно-правовой документации по изготовлению порошков.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 xml:space="preserve">Работа с государственной фармакопеей, приказами, справочной литературой. Оформление дневника. </w:t>
            </w:r>
          </w:p>
        </w:tc>
        <w:tc>
          <w:tcPr>
            <w:tcW w:w="850" w:type="dxa"/>
            <w:shd w:val="clear" w:color="auto" w:fill="auto"/>
          </w:tcPr>
          <w:p w:rsidR="0015430F" w:rsidRPr="00E31401" w:rsidRDefault="0015430F" w:rsidP="00E31401">
            <w:pPr>
              <w:tabs>
                <w:tab w:val="left" w:pos="720"/>
              </w:tabs>
              <w:ind w:firstLine="709"/>
              <w:rPr>
                <w:rFonts w:ascii="Times New Roman" w:hAnsi="Times New Roman" w:cs="Times New Roman"/>
              </w:rPr>
            </w:pPr>
          </w:p>
          <w:p w:rsidR="0015430F" w:rsidRPr="00E31401" w:rsidRDefault="00D833E2" w:rsidP="00E3140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Pr="00E31401">
              <w:rPr>
                <w:rFonts w:ascii="Times New Roman" w:hAnsi="Times New Roman" w:cs="Times New Roman"/>
              </w:rPr>
              <w:t xml:space="preserve">: 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 xml:space="preserve">Изучение нормативно-правовой документации по изготовлению порошков. Работа с государственной фармакопеей, приказами, справочной литературой. Оформление дневника. </w:t>
            </w:r>
          </w:p>
          <w:p w:rsidR="0015430F" w:rsidRPr="00E31401" w:rsidRDefault="0015430F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В дневнике ежедневно разбира</w:t>
            </w:r>
            <w:r w:rsidR="00831FAA">
              <w:rPr>
                <w:rFonts w:ascii="Times New Roman" w:hAnsi="Times New Roman" w:cs="Times New Roman"/>
              </w:rPr>
              <w:t>е</w:t>
            </w:r>
            <w:r w:rsidRPr="00E31401">
              <w:rPr>
                <w:rFonts w:ascii="Times New Roman" w:hAnsi="Times New Roman" w:cs="Times New Roman"/>
              </w:rPr>
              <w:t>тся и описыва</w:t>
            </w:r>
            <w:r w:rsidR="00831FAA">
              <w:rPr>
                <w:rFonts w:ascii="Times New Roman" w:hAnsi="Times New Roman" w:cs="Times New Roman"/>
              </w:rPr>
              <w:t>е</w:t>
            </w:r>
            <w:r w:rsidRPr="00E31401">
              <w:rPr>
                <w:rFonts w:ascii="Times New Roman" w:hAnsi="Times New Roman" w:cs="Times New Roman"/>
              </w:rPr>
              <w:t xml:space="preserve">тся </w:t>
            </w:r>
            <w:r w:rsidR="00831FAA">
              <w:rPr>
                <w:rFonts w:ascii="Times New Roman" w:hAnsi="Times New Roman" w:cs="Times New Roman"/>
              </w:rPr>
              <w:t>1</w:t>
            </w:r>
            <w:r w:rsidRPr="00E31401">
              <w:rPr>
                <w:rFonts w:ascii="Times New Roman" w:hAnsi="Times New Roman" w:cs="Times New Roman"/>
              </w:rPr>
              <w:t xml:space="preserve"> рецепт</w:t>
            </w:r>
            <w:r w:rsidR="00831FAA">
              <w:rPr>
                <w:rFonts w:ascii="Times New Roman" w:hAnsi="Times New Roman" w:cs="Times New Roman"/>
              </w:rPr>
              <w:t xml:space="preserve"> из приложения №1</w:t>
            </w:r>
            <w:r w:rsidRPr="00E31401">
              <w:rPr>
                <w:rFonts w:ascii="Times New Roman" w:hAnsi="Times New Roman" w:cs="Times New Roman"/>
              </w:rPr>
              <w:t>.</w:t>
            </w:r>
          </w:p>
          <w:p w:rsidR="0015430F" w:rsidRPr="00E31401" w:rsidRDefault="00831FAA" w:rsidP="00E31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5430F" w:rsidRPr="00E31401">
              <w:rPr>
                <w:rFonts w:ascii="Times New Roman" w:hAnsi="Times New Roman" w:cs="Times New Roman"/>
              </w:rPr>
              <w:t>ецепт</w:t>
            </w:r>
            <w:r>
              <w:rPr>
                <w:rFonts w:ascii="Times New Roman" w:hAnsi="Times New Roman" w:cs="Times New Roman"/>
              </w:rPr>
              <w:t>ы</w:t>
            </w:r>
            <w:r w:rsidR="0015430F" w:rsidRPr="00E31401">
              <w:rPr>
                <w:rFonts w:ascii="Times New Roman" w:hAnsi="Times New Roman" w:cs="Times New Roman"/>
              </w:rPr>
              <w:t xml:space="preserve"> обучающимся распределяет методический руководитель практики (</w:t>
            </w:r>
            <w:proofErr w:type="gramStart"/>
            <w:r w:rsidR="0015430F" w:rsidRPr="00E31401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="0015430F" w:rsidRPr="00E31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430F" w:rsidRPr="00E31401">
              <w:rPr>
                <w:rFonts w:ascii="Times New Roman" w:hAnsi="Times New Roman" w:cs="Times New Roman"/>
              </w:rPr>
              <w:t>Фармфилиала</w:t>
            </w:r>
            <w:proofErr w:type="spellEnd"/>
            <w:r w:rsidR="0015430F" w:rsidRPr="00E31401">
              <w:rPr>
                <w:rFonts w:ascii="Times New Roman" w:hAnsi="Times New Roman" w:cs="Times New Roman"/>
              </w:rPr>
              <w:t xml:space="preserve"> ГБПОУ «СОМК» о назначении методических руководителей производственной практики). </w:t>
            </w:r>
          </w:p>
          <w:p w:rsidR="0015430F" w:rsidRPr="00E31401" w:rsidRDefault="0015430F" w:rsidP="00831FAA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Обучающийся</w:t>
            </w:r>
            <w:r w:rsidR="00EF2D8D" w:rsidRPr="00E31401">
              <w:rPr>
                <w:rFonts w:ascii="Times New Roman" w:hAnsi="Times New Roman" w:cs="Times New Roman"/>
              </w:rPr>
              <w:t xml:space="preserve"> описывает рецепт в дневнике по установленной форме.</w:t>
            </w:r>
            <w:r w:rsidR="00831FAA">
              <w:rPr>
                <w:rFonts w:ascii="Times New Roman" w:hAnsi="Times New Roman" w:cs="Times New Roman"/>
              </w:rPr>
              <w:t xml:space="preserve"> Разрешается оформлять дневник в электронном виде. </w:t>
            </w:r>
            <w:r w:rsidR="00EF2D8D" w:rsidRPr="00E31401">
              <w:rPr>
                <w:rFonts w:ascii="Times New Roman" w:hAnsi="Times New Roman" w:cs="Times New Roman"/>
              </w:rPr>
              <w:t xml:space="preserve"> В конце </w:t>
            </w:r>
            <w:r w:rsidR="00831FAA">
              <w:rPr>
                <w:rFonts w:ascii="Times New Roman" w:hAnsi="Times New Roman" w:cs="Times New Roman"/>
              </w:rPr>
              <w:t>производственной практики</w:t>
            </w:r>
            <w:r w:rsidR="00EF2D8D" w:rsidRPr="00E314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F2D8D" w:rsidRPr="00E31401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="00EF2D8D" w:rsidRPr="00E31401">
              <w:rPr>
                <w:rFonts w:ascii="Times New Roman" w:hAnsi="Times New Roman" w:cs="Times New Roman"/>
              </w:rPr>
              <w:t xml:space="preserve"> делает сканы или фотографии дневника и отправляет из своему методическому руководителю.</w:t>
            </w:r>
            <w:r w:rsidRPr="00E31401">
              <w:rPr>
                <w:rFonts w:ascii="Times New Roman" w:hAnsi="Times New Roman" w:cs="Times New Roman"/>
              </w:rPr>
              <w:t xml:space="preserve"> </w:t>
            </w:r>
            <w:r w:rsidR="00831FAA">
              <w:rPr>
                <w:rFonts w:ascii="Times New Roman" w:hAnsi="Times New Roman" w:cs="Times New Roman"/>
              </w:rPr>
              <w:t xml:space="preserve">Если дневник </w:t>
            </w:r>
            <w:r w:rsidR="00D833E2">
              <w:rPr>
                <w:rFonts w:ascii="Times New Roman" w:hAnsi="Times New Roman" w:cs="Times New Roman"/>
              </w:rPr>
              <w:t xml:space="preserve">оформлен </w:t>
            </w:r>
            <w:r w:rsidR="00831FAA">
              <w:rPr>
                <w:rFonts w:ascii="Times New Roman" w:hAnsi="Times New Roman" w:cs="Times New Roman"/>
              </w:rPr>
              <w:t>в электронном виде, то также отправляет его на электронную почту методического руководителя.</w:t>
            </w:r>
          </w:p>
        </w:tc>
      </w:tr>
      <w:tr w:rsidR="00831FAA" w:rsidRPr="004E179F" w:rsidTr="00E31401">
        <w:tc>
          <w:tcPr>
            <w:tcW w:w="1419" w:type="dxa"/>
            <w:shd w:val="clear" w:color="auto" w:fill="auto"/>
          </w:tcPr>
          <w:p w:rsidR="00831FAA" w:rsidRPr="00E31401" w:rsidRDefault="00831FAA" w:rsidP="00E3140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lastRenderedPageBreak/>
              <w:t>Тема 3. Изготовление жидких лекарственных форм</w:t>
            </w:r>
          </w:p>
        </w:tc>
        <w:tc>
          <w:tcPr>
            <w:tcW w:w="4961" w:type="dxa"/>
            <w:shd w:val="clear" w:color="auto" w:fill="auto"/>
          </w:tcPr>
          <w:p w:rsidR="00831FAA" w:rsidRPr="00E31401" w:rsidRDefault="00831FAA" w:rsidP="00E3140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  <w:b/>
              </w:rPr>
              <w:t>Содержание производственной практики</w:t>
            </w:r>
            <w:r w:rsidRPr="00E31401">
              <w:rPr>
                <w:rFonts w:ascii="Times New Roman" w:hAnsi="Times New Roman" w:cs="Times New Roman"/>
              </w:rPr>
              <w:t>: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 xml:space="preserve">Изготовление жидких лекарственных форм по массе, по объему и </w:t>
            </w:r>
            <w:proofErr w:type="spellStart"/>
            <w:r w:rsidRPr="00E31401">
              <w:rPr>
                <w:rFonts w:ascii="Times New Roman" w:hAnsi="Times New Roman" w:cs="Times New Roman"/>
              </w:rPr>
              <w:t>массо</w:t>
            </w:r>
            <w:proofErr w:type="spellEnd"/>
            <w:r w:rsidRPr="00E31401">
              <w:rPr>
                <w:rFonts w:ascii="Times New Roman" w:hAnsi="Times New Roman" w:cs="Times New Roman"/>
              </w:rPr>
              <w:t xml:space="preserve">-объемной концентрацией. Растворители. Устройство и работа </w:t>
            </w:r>
            <w:proofErr w:type="spellStart"/>
            <w:r w:rsidRPr="00E31401">
              <w:rPr>
                <w:rFonts w:ascii="Times New Roman" w:hAnsi="Times New Roman" w:cs="Times New Roman"/>
              </w:rPr>
              <w:t>аквадистилляторов</w:t>
            </w:r>
            <w:proofErr w:type="spellEnd"/>
            <w:r w:rsidRPr="00E31401">
              <w:rPr>
                <w:rFonts w:ascii="Times New Roman" w:hAnsi="Times New Roman" w:cs="Times New Roman"/>
              </w:rPr>
              <w:t>. Изготовление растворов содержащих одно или несколько твердых веществ.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Особые случаи изготовления растворов.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 xml:space="preserve">Изготовление концентрированных растворов и жидких лекарственных форм с использованием концентратов. 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Разбавление стандартных жидких препаратов. Изготовление: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коллоидных растворов;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растворов ВМС;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неводных растворов,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суспензий методом диспергирования и конденсации;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настоев и отваров из лекарственного растительного сырья и экстрактов–концентратов.</w:t>
            </w:r>
          </w:p>
          <w:p w:rsidR="00831FAA" w:rsidRPr="00E31401" w:rsidRDefault="00831FAA" w:rsidP="00E3140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Оформление и отпуск.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  <w:b/>
              </w:rPr>
              <w:t>Студент должен знать</w:t>
            </w:r>
            <w:r w:rsidRPr="00E31401">
              <w:rPr>
                <w:rFonts w:ascii="Times New Roman" w:hAnsi="Times New Roman" w:cs="Times New Roman"/>
              </w:rPr>
              <w:t>: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нормативно-правовую базу по изготовлению лекарственных форм и внутриаптечному контролю;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порядок выписывания рецептов и требований;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требования производственной санитарии;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правила изготовления жидких лекарственных форм.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физико-химические свойства лекарственных средств;</w:t>
            </w:r>
          </w:p>
          <w:p w:rsidR="00831FAA" w:rsidRPr="00E31401" w:rsidRDefault="00831FAA" w:rsidP="00E31401">
            <w:p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виды внутриаптечного контроля;</w:t>
            </w:r>
          </w:p>
          <w:p w:rsidR="00831FAA" w:rsidRPr="00E31401" w:rsidRDefault="00831FAA" w:rsidP="00E31401">
            <w:p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правила оформления лекарственных средств к отпуску.</w:t>
            </w:r>
          </w:p>
          <w:p w:rsidR="00831FAA" w:rsidRPr="00E31401" w:rsidRDefault="00831FAA" w:rsidP="00E31401">
            <w:p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  <w:b/>
              </w:rPr>
              <w:t>Студент должен уметь</w:t>
            </w:r>
            <w:r w:rsidRPr="00E31401">
              <w:rPr>
                <w:rFonts w:ascii="Times New Roman" w:hAnsi="Times New Roman" w:cs="Times New Roman"/>
              </w:rPr>
              <w:t xml:space="preserve">: 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готовить жидкие лекарственные формы;</w:t>
            </w:r>
          </w:p>
          <w:p w:rsidR="00831FAA" w:rsidRPr="00E31401" w:rsidRDefault="00831FAA" w:rsidP="00E3140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      </w:r>
          </w:p>
          <w:p w:rsidR="00831FAA" w:rsidRPr="00E31401" w:rsidRDefault="00831FAA" w:rsidP="00E31401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  <w:b/>
              </w:rPr>
              <w:t>Место проведения</w:t>
            </w:r>
            <w:r w:rsidRPr="00E31401">
              <w:rPr>
                <w:rFonts w:ascii="Times New Roman" w:hAnsi="Times New Roman" w:cs="Times New Roman"/>
              </w:rPr>
              <w:t>: самостоятельная дистанционная работа</w:t>
            </w:r>
          </w:p>
        </w:tc>
        <w:tc>
          <w:tcPr>
            <w:tcW w:w="850" w:type="dxa"/>
            <w:shd w:val="clear" w:color="auto" w:fill="auto"/>
          </w:tcPr>
          <w:p w:rsidR="00831FAA" w:rsidRPr="00E31401" w:rsidRDefault="00831FAA" w:rsidP="00E31401">
            <w:pPr>
              <w:tabs>
                <w:tab w:val="left" w:pos="720"/>
              </w:tabs>
              <w:ind w:firstLine="709"/>
              <w:rPr>
                <w:rFonts w:ascii="Times New Roman" w:hAnsi="Times New Roman" w:cs="Times New Roman"/>
              </w:rPr>
            </w:pPr>
          </w:p>
          <w:p w:rsidR="00831FAA" w:rsidRPr="00E31401" w:rsidRDefault="00D833E2" w:rsidP="00E3140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31FAA" w:rsidRPr="00E31401" w:rsidRDefault="00831FAA" w:rsidP="00A7590C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Pr="00E31401">
              <w:rPr>
                <w:rFonts w:ascii="Times New Roman" w:hAnsi="Times New Roman" w:cs="Times New Roman"/>
              </w:rPr>
              <w:t xml:space="preserve">: </w:t>
            </w:r>
          </w:p>
          <w:p w:rsidR="00831FAA" w:rsidRPr="00E31401" w:rsidRDefault="00831FAA" w:rsidP="00A7590C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 xml:space="preserve">Изучение нормативно-правовой документации по изготовлению порошков. Работа с государственной фармакопеей, приказами, справочной литературой. Оформление дневника. </w:t>
            </w:r>
          </w:p>
          <w:p w:rsidR="00831FAA" w:rsidRPr="00E31401" w:rsidRDefault="00831FAA" w:rsidP="00A7590C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В дневнике ежедневно разбира</w:t>
            </w:r>
            <w:r>
              <w:rPr>
                <w:rFonts w:ascii="Times New Roman" w:hAnsi="Times New Roman" w:cs="Times New Roman"/>
              </w:rPr>
              <w:t>е</w:t>
            </w:r>
            <w:r w:rsidRPr="00E31401">
              <w:rPr>
                <w:rFonts w:ascii="Times New Roman" w:hAnsi="Times New Roman" w:cs="Times New Roman"/>
              </w:rPr>
              <w:t>тся и описыва</w:t>
            </w:r>
            <w:r>
              <w:rPr>
                <w:rFonts w:ascii="Times New Roman" w:hAnsi="Times New Roman" w:cs="Times New Roman"/>
              </w:rPr>
              <w:t>е</w:t>
            </w:r>
            <w:r w:rsidRPr="00E31401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1</w:t>
            </w:r>
            <w:r w:rsidRPr="00E31401">
              <w:rPr>
                <w:rFonts w:ascii="Times New Roman" w:hAnsi="Times New Roman" w:cs="Times New Roman"/>
              </w:rPr>
              <w:t xml:space="preserve"> рецепт</w:t>
            </w:r>
            <w:r>
              <w:rPr>
                <w:rFonts w:ascii="Times New Roman" w:hAnsi="Times New Roman" w:cs="Times New Roman"/>
              </w:rPr>
              <w:t xml:space="preserve"> из приложения №</w:t>
            </w:r>
            <w:r w:rsidR="00D833E2">
              <w:rPr>
                <w:rFonts w:ascii="Times New Roman" w:hAnsi="Times New Roman" w:cs="Times New Roman"/>
              </w:rPr>
              <w:t>2</w:t>
            </w:r>
            <w:r w:rsidRPr="00E31401">
              <w:rPr>
                <w:rFonts w:ascii="Times New Roman" w:hAnsi="Times New Roman" w:cs="Times New Roman"/>
              </w:rPr>
              <w:t>.</w:t>
            </w:r>
          </w:p>
          <w:p w:rsidR="00831FAA" w:rsidRPr="00E31401" w:rsidRDefault="00831FAA" w:rsidP="00A7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31401">
              <w:rPr>
                <w:rFonts w:ascii="Times New Roman" w:hAnsi="Times New Roman" w:cs="Times New Roman"/>
              </w:rPr>
              <w:t>ецепт</w:t>
            </w:r>
            <w:r>
              <w:rPr>
                <w:rFonts w:ascii="Times New Roman" w:hAnsi="Times New Roman" w:cs="Times New Roman"/>
              </w:rPr>
              <w:t>ы</w:t>
            </w:r>
            <w:r w:rsidRPr="00E31401">
              <w:rPr>
                <w:rFonts w:ascii="Times New Roman" w:hAnsi="Times New Roman" w:cs="Times New Roman"/>
              </w:rPr>
              <w:t xml:space="preserve"> обучающимся распределяет методический руководитель практики (</w:t>
            </w:r>
            <w:proofErr w:type="gramStart"/>
            <w:r w:rsidRPr="00E31401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 w:rsidRPr="00E31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401">
              <w:rPr>
                <w:rFonts w:ascii="Times New Roman" w:hAnsi="Times New Roman" w:cs="Times New Roman"/>
              </w:rPr>
              <w:t>Фармфилиала</w:t>
            </w:r>
            <w:proofErr w:type="spellEnd"/>
            <w:r w:rsidRPr="00E31401">
              <w:rPr>
                <w:rFonts w:ascii="Times New Roman" w:hAnsi="Times New Roman" w:cs="Times New Roman"/>
              </w:rPr>
              <w:t xml:space="preserve"> ГБПОУ «СОМК» о назначении методических руководителей производственной практики). </w:t>
            </w:r>
          </w:p>
          <w:p w:rsidR="00831FAA" w:rsidRPr="00E31401" w:rsidRDefault="00831FAA" w:rsidP="00D833E2">
            <w:pPr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Обучающийся описывает рецепт в дневнике по установленной форме.</w:t>
            </w:r>
            <w:r>
              <w:rPr>
                <w:rFonts w:ascii="Times New Roman" w:hAnsi="Times New Roman" w:cs="Times New Roman"/>
              </w:rPr>
              <w:t xml:space="preserve"> Разрешается оформлять дневник в электронном виде. </w:t>
            </w:r>
            <w:r w:rsidRPr="00E31401">
              <w:rPr>
                <w:rFonts w:ascii="Times New Roman" w:hAnsi="Times New Roman" w:cs="Times New Roman"/>
              </w:rPr>
              <w:t xml:space="preserve"> В конце </w:t>
            </w:r>
            <w:r>
              <w:rPr>
                <w:rFonts w:ascii="Times New Roman" w:hAnsi="Times New Roman" w:cs="Times New Roman"/>
              </w:rPr>
              <w:t>производственной практики</w:t>
            </w:r>
            <w:r w:rsidRPr="00E314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1401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E31401">
              <w:rPr>
                <w:rFonts w:ascii="Times New Roman" w:hAnsi="Times New Roman" w:cs="Times New Roman"/>
              </w:rPr>
              <w:t xml:space="preserve"> делает сканы или фотографии дневника и отправляет и</w:t>
            </w:r>
            <w:r w:rsidR="00D833E2">
              <w:rPr>
                <w:rFonts w:ascii="Times New Roman" w:hAnsi="Times New Roman" w:cs="Times New Roman"/>
              </w:rPr>
              <w:t>х</w:t>
            </w:r>
            <w:r w:rsidRPr="00E31401">
              <w:rPr>
                <w:rFonts w:ascii="Times New Roman" w:hAnsi="Times New Roman" w:cs="Times New Roman"/>
              </w:rPr>
              <w:t xml:space="preserve"> своему методическому руководителю. </w:t>
            </w:r>
            <w:r>
              <w:rPr>
                <w:rFonts w:ascii="Times New Roman" w:hAnsi="Times New Roman" w:cs="Times New Roman"/>
              </w:rPr>
              <w:t xml:space="preserve">Если дневник </w:t>
            </w:r>
            <w:r w:rsidR="00D833E2">
              <w:rPr>
                <w:rFonts w:ascii="Times New Roman" w:hAnsi="Times New Roman" w:cs="Times New Roman"/>
              </w:rPr>
              <w:t xml:space="preserve">оформлен </w:t>
            </w:r>
            <w:r>
              <w:rPr>
                <w:rFonts w:ascii="Times New Roman" w:hAnsi="Times New Roman" w:cs="Times New Roman"/>
              </w:rPr>
              <w:t>в электронном виде, то также отправляет его на электронную почту методического руководителя.</w:t>
            </w:r>
          </w:p>
        </w:tc>
      </w:tr>
      <w:tr w:rsidR="00EF2D8D" w:rsidRPr="004E179F" w:rsidTr="00E31401">
        <w:tc>
          <w:tcPr>
            <w:tcW w:w="1419" w:type="dxa"/>
            <w:shd w:val="clear" w:color="auto" w:fill="auto"/>
          </w:tcPr>
          <w:p w:rsidR="00EF2D8D" w:rsidRPr="00E31401" w:rsidRDefault="00EF2D8D" w:rsidP="00AB6D61">
            <w:pPr>
              <w:tabs>
                <w:tab w:val="left" w:pos="720"/>
              </w:tabs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EF2D8D" w:rsidRPr="00E31401" w:rsidRDefault="00AB6D61" w:rsidP="00AB6D6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</w:rPr>
            </w:pPr>
            <w:r w:rsidRPr="00E31401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850" w:type="dxa"/>
            <w:shd w:val="clear" w:color="auto" w:fill="auto"/>
          </w:tcPr>
          <w:p w:rsidR="00EF2D8D" w:rsidRPr="00E31401" w:rsidRDefault="00AB6D61" w:rsidP="00E3140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F2D8D" w:rsidRPr="00E31401" w:rsidRDefault="00AB6D61" w:rsidP="00AB6D6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31401">
              <w:rPr>
                <w:rFonts w:ascii="Times New Roman" w:hAnsi="Times New Roman" w:cs="Times New Roman"/>
              </w:rPr>
              <w:t xml:space="preserve">По итогам производственной практики проводится </w:t>
            </w:r>
            <w:proofErr w:type="spellStart"/>
            <w:r w:rsidRPr="00E31401">
              <w:rPr>
                <w:rFonts w:ascii="Times New Roman" w:hAnsi="Times New Roman" w:cs="Times New Roman"/>
              </w:rPr>
              <w:t>дифзачет</w:t>
            </w:r>
            <w:proofErr w:type="spellEnd"/>
            <w:r w:rsidRPr="00E31401">
              <w:rPr>
                <w:rFonts w:ascii="Times New Roman" w:hAnsi="Times New Roman" w:cs="Times New Roman"/>
              </w:rPr>
              <w:t xml:space="preserve"> (дистанционно через </w:t>
            </w:r>
            <w:r w:rsidRPr="00E31401">
              <w:rPr>
                <w:rFonts w:ascii="Times New Roman" w:hAnsi="Times New Roman" w:cs="Times New Roman"/>
                <w:lang w:val="en-US"/>
              </w:rPr>
              <w:t>Google</w:t>
            </w:r>
            <w:r w:rsidRPr="00E31401">
              <w:rPr>
                <w:rFonts w:ascii="Times New Roman" w:hAnsi="Times New Roman" w:cs="Times New Roman"/>
              </w:rPr>
              <w:t xml:space="preserve"> формы)</w:t>
            </w:r>
          </w:p>
        </w:tc>
      </w:tr>
    </w:tbl>
    <w:p w:rsidR="00A21D54" w:rsidRDefault="00A21D54" w:rsidP="004E179F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21D54" w:rsidSect="00E31401">
          <w:pgSz w:w="11906" w:h="16838" w:code="9"/>
          <w:pgMar w:top="1134" w:right="850" w:bottom="1134" w:left="1701" w:header="720" w:footer="709" w:gutter="0"/>
          <w:cols w:space="720"/>
          <w:titlePg/>
          <w:docGrid w:linePitch="360"/>
        </w:sectPr>
      </w:pPr>
    </w:p>
    <w:p w:rsidR="004E179F" w:rsidRDefault="00A21D54" w:rsidP="00A21D54">
      <w:pPr>
        <w:shd w:val="clear" w:color="auto" w:fill="FFFFFF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236A3F" w:rsidRPr="00236A3F" w:rsidRDefault="00236A3F" w:rsidP="00D833E2">
      <w:pPr>
        <w:numPr>
          <w:ilvl w:val="0"/>
          <w:numId w:val="14"/>
        </w:numPr>
        <w:shd w:val="clear" w:color="auto" w:fill="FFFFFF"/>
        <w:tabs>
          <w:tab w:val="left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36A3F">
        <w:rPr>
          <w:rFonts w:ascii="Times New Roman" w:hAnsi="Times New Roman" w:cs="Times New Roman"/>
          <w:sz w:val="28"/>
          <w:szCs w:val="28"/>
        </w:rPr>
        <w:t>Возьми: Кислоты аскорбиновой 0,05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6A3F">
        <w:rPr>
          <w:rFonts w:ascii="Times New Roman" w:hAnsi="Times New Roman" w:cs="Times New Roman"/>
          <w:sz w:val="28"/>
          <w:szCs w:val="28"/>
        </w:rPr>
        <w:t>Глюкозы 0,1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36A3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A3F">
        <w:rPr>
          <w:rFonts w:ascii="Times New Roman" w:hAnsi="Times New Roman" w:cs="Times New Roman"/>
          <w:sz w:val="28"/>
          <w:szCs w:val="28"/>
        </w:rPr>
        <w:t xml:space="preserve">      Смешай. Дай такие дозы числом 15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6A3F">
        <w:rPr>
          <w:rFonts w:ascii="Times New Roman" w:hAnsi="Times New Roman" w:cs="Times New Roman"/>
          <w:sz w:val="28"/>
          <w:szCs w:val="28"/>
        </w:rPr>
        <w:t>Обозначь: По порошку 3 раза в день.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36A3F" w:rsidRPr="00236A3F" w:rsidRDefault="00236A3F" w:rsidP="00D833E2">
      <w:pPr>
        <w:numPr>
          <w:ilvl w:val="0"/>
          <w:numId w:val="14"/>
        </w:numPr>
        <w:shd w:val="clear" w:color="auto" w:fill="FFFFFF"/>
        <w:tabs>
          <w:tab w:val="left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36A3F">
        <w:rPr>
          <w:rFonts w:ascii="Times New Roman" w:hAnsi="Times New Roman" w:cs="Times New Roman"/>
          <w:sz w:val="28"/>
          <w:szCs w:val="28"/>
        </w:rPr>
        <w:t>Возьми: Димедрола 0,005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6A3F">
        <w:rPr>
          <w:rFonts w:ascii="Times New Roman" w:hAnsi="Times New Roman" w:cs="Times New Roman"/>
          <w:sz w:val="28"/>
          <w:szCs w:val="28"/>
        </w:rPr>
        <w:t>Сахара 0,1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36A3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6A3F">
        <w:rPr>
          <w:rFonts w:ascii="Times New Roman" w:hAnsi="Times New Roman" w:cs="Times New Roman"/>
          <w:sz w:val="28"/>
          <w:szCs w:val="28"/>
        </w:rPr>
        <w:t xml:space="preserve">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6A3F">
        <w:rPr>
          <w:rFonts w:ascii="Times New Roman" w:hAnsi="Times New Roman" w:cs="Times New Roman"/>
          <w:sz w:val="28"/>
          <w:szCs w:val="28"/>
        </w:rPr>
        <w:t>Смешай. Дай такие дозы числом 10</w:t>
      </w:r>
    </w:p>
    <w:p w:rsidR="00236A3F" w:rsidRPr="00236A3F" w:rsidRDefault="00D833E2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A3F" w:rsidRPr="00236A3F">
        <w:rPr>
          <w:rFonts w:ascii="Times New Roman" w:hAnsi="Times New Roman" w:cs="Times New Roman"/>
          <w:sz w:val="28"/>
          <w:szCs w:val="28"/>
        </w:rPr>
        <w:t>Обозначь: По порошку 2 раза в день ребенку 4-х лет.</w:t>
      </w:r>
    </w:p>
    <w:p w:rsidR="00236A3F" w:rsidRPr="00236A3F" w:rsidRDefault="00236A3F" w:rsidP="00D833E2">
      <w:pPr>
        <w:numPr>
          <w:ilvl w:val="0"/>
          <w:numId w:val="14"/>
        </w:numPr>
        <w:shd w:val="clear" w:color="auto" w:fill="FFFFFF"/>
        <w:tabs>
          <w:tab w:val="left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36A3F">
        <w:rPr>
          <w:rFonts w:ascii="Times New Roman" w:hAnsi="Times New Roman" w:cs="Times New Roman"/>
          <w:sz w:val="28"/>
          <w:szCs w:val="28"/>
        </w:rPr>
        <w:t>Возьми: Димедрола 0,02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6A3F">
        <w:rPr>
          <w:rFonts w:ascii="Times New Roman" w:hAnsi="Times New Roman" w:cs="Times New Roman"/>
          <w:sz w:val="28"/>
          <w:szCs w:val="28"/>
        </w:rPr>
        <w:t>Кислоты аскорбиновой 0,1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6A3F">
        <w:rPr>
          <w:rFonts w:ascii="Times New Roman" w:hAnsi="Times New Roman" w:cs="Times New Roman"/>
          <w:sz w:val="28"/>
          <w:szCs w:val="28"/>
        </w:rPr>
        <w:t>Кальция глюконата 0,3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36A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6A3F">
        <w:rPr>
          <w:rFonts w:ascii="Times New Roman" w:hAnsi="Times New Roman" w:cs="Times New Roman"/>
          <w:sz w:val="28"/>
          <w:szCs w:val="28"/>
        </w:rPr>
        <w:t>Кислоты ацетилсалициловой 0,5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36A3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A3F">
        <w:rPr>
          <w:rFonts w:ascii="Times New Roman" w:hAnsi="Times New Roman" w:cs="Times New Roman"/>
          <w:sz w:val="28"/>
          <w:szCs w:val="28"/>
        </w:rPr>
        <w:t xml:space="preserve">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6A3F">
        <w:rPr>
          <w:rFonts w:ascii="Times New Roman" w:hAnsi="Times New Roman" w:cs="Times New Roman"/>
          <w:sz w:val="28"/>
          <w:szCs w:val="28"/>
        </w:rPr>
        <w:t>Смешай. Дай такие дозы числом 10</w:t>
      </w:r>
    </w:p>
    <w:p w:rsidR="00236A3F" w:rsidRPr="00236A3F" w:rsidRDefault="00D833E2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A3F" w:rsidRPr="00236A3F">
        <w:rPr>
          <w:rFonts w:ascii="Times New Roman" w:hAnsi="Times New Roman" w:cs="Times New Roman"/>
          <w:sz w:val="28"/>
          <w:szCs w:val="28"/>
        </w:rPr>
        <w:t>Обозначь: По порошку 3 раза в день.</w:t>
      </w:r>
    </w:p>
    <w:p w:rsidR="00236A3F" w:rsidRPr="00236A3F" w:rsidRDefault="00236A3F" w:rsidP="00D833E2">
      <w:pPr>
        <w:numPr>
          <w:ilvl w:val="0"/>
          <w:numId w:val="14"/>
        </w:numPr>
        <w:shd w:val="clear" w:color="auto" w:fill="FFFFFF"/>
        <w:tabs>
          <w:tab w:val="left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36A3F">
        <w:rPr>
          <w:rFonts w:ascii="Times New Roman" w:hAnsi="Times New Roman" w:cs="Times New Roman"/>
          <w:sz w:val="28"/>
          <w:szCs w:val="28"/>
        </w:rPr>
        <w:t>Возьми: Рибофлавина 0,005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36A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6A3F">
        <w:rPr>
          <w:rFonts w:ascii="Times New Roman" w:hAnsi="Times New Roman" w:cs="Times New Roman"/>
          <w:sz w:val="28"/>
          <w:szCs w:val="28"/>
        </w:rPr>
        <w:t>Кислоты аскорбиновой 0,03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36A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6A3F">
        <w:rPr>
          <w:rFonts w:ascii="Times New Roman" w:hAnsi="Times New Roman" w:cs="Times New Roman"/>
          <w:sz w:val="28"/>
          <w:szCs w:val="28"/>
        </w:rPr>
        <w:t xml:space="preserve"> Глюкозы 0,1</w:t>
      </w:r>
    </w:p>
    <w:p w:rsidR="00236A3F" w:rsidRPr="00236A3F" w:rsidRDefault="00236A3F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36A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6A3F">
        <w:rPr>
          <w:rFonts w:ascii="Times New Roman" w:hAnsi="Times New Roman" w:cs="Times New Roman"/>
          <w:sz w:val="28"/>
          <w:szCs w:val="28"/>
        </w:rPr>
        <w:t xml:space="preserve"> Смешай. Дай таких доз числом 10</w:t>
      </w:r>
    </w:p>
    <w:p w:rsidR="00236A3F" w:rsidRPr="00236A3F" w:rsidRDefault="00D833E2" w:rsidP="00D833E2">
      <w:pPr>
        <w:shd w:val="clear" w:color="auto" w:fill="FFFFFF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6A3F" w:rsidRPr="00236A3F">
        <w:rPr>
          <w:rFonts w:ascii="Times New Roman" w:hAnsi="Times New Roman" w:cs="Times New Roman"/>
          <w:sz w:val="28"/>
          <w:szCs w:val="28"/>
        </w:rPr>
        <w:t xml:space="preserve"> Обозначь: По порошку 3 раза в день.</w:t>
      </w:r>
    </w:p>
    <w:p w:rsidR="00A21D54" w:rsidRPr="00D833E2" w:rsidRDefault="00A21D54" w:rsidP="00D833E2">
      <w:pPr>
        <w:pStyle w:val="ab"/>
        <w:numPr>
          <w:ilvl w:val="0"/>
          <w:numId w:val="14"/>
        </w:numPr>
        <w:ind w:left="0" w:firstLine="709"/>
        <w:rPr>
          <w:szCs w:val="28"/>
        </w:rPr>
      </w:pPr>
      <w:r w:rsidRPr="00D833E2">
        <w:rPr>
          <w:szCs w:val="28"/>
        </w:rPr>
        <w:t>Возьми: Калия хлорида 1,0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Дай такие дозы №60</w:t>
      </w:r>
    </w:p>
    <w:p w:rsidR="00A21D54" w:rsidRPr="00A21D54" w:rsidRDefault="00D833E2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 xml:space="preserve">   Обозначь. По 1 пор 2 раза в день</w:t>
      </w:r>
    </w:p>
    <w:p w:rsidR="00A21D54" w:rsidRPr="00D833E2" w:rsidRDefault="00A21D54" w:rsidP="00D833E2">
      <w:pPr>
        <w:pStyle w:val="ab"/>
        <w:numPr>
          <w:ilvl w:val="0"/>
          <w:numId w:val="14"/>
        </w:numPr>
        <w:ind w:left="0" w:firstLine="709"/>
        <w:rPr>
          <w:szCs w:val="28"/>
        </w:rPr>
      </w:pPr>
      <w:r w:rsidRPr="00D833E2">
        <w:rPr>
          <w:szCs w:val="28"/>
        </w:rPr>
        <w:t>Возьми: Дибазола 0,004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    Глюкозы 0,2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Смешай,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54">
        <w:rPr>
          <w:rFonts w:ascii="Times New Roman" w:hAnsi="Times New Roman" w:cs="Times New Roman"/>
          <w:sz w:val="28"/>
          <w:szCs w:val="28"/>
        </w:rPr>
        <w:t xml:space="preserve">чтобы получился порошок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Дай такие дозы №20</w:t>
      </w:r>
    </w:p>
    <w:p w:rsidR="00A21D54" w:rsidRPr="00A21D54" w:rsidRDefault="00D833E2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>Обозначь. По 1 пор 1 раз в день</w:t>
      </w:r>
    </w:p>
    <w:p w:rsidR="00A21D54" w:rsidRPr="00D833E2" w:rsidRDefault="00A21D54" w:rsidP="00D833E2">
      <w:pPr>
        <w:pStyle w:val="ab"/>
        <w:numPr>
          <w:ilvl w:val="0"/>
          <w:numId w:val="14"/>
        </w:numPr>
        <w:ind w:left="0" w:firstLine="709"/>
        <w:rPr>
          <w:szCs w:val="28"/>
        </w:rPr>
      </w:pPr>
      <w:r w:rsidRPr="00D833E2">
        <w:rPr>
          <w:szCs w:val="28"/>
        </w:rPr>
        <w:t>Возьми: Дибазола 0,001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Глюкозы 0,2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Смешай,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54">
        <w:rPr>
          <w:rFonts w:ascii="Times New Roman" w:hAnsi="Times New Roman" w:cs="Times New Roman"/>
          <w:sz w:val="28"/>
          <w:szCs w:val="28"/>
        </w:rPr>
        <w:t xml:space="preserve">чтобы получился порошок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Дай такие дозы №20</w:t>
      </w:r>
    </w:p>
    <w:p w:rsidR="00A21D54" w:rsidRPr="00A21D54" w:rsidRDefault="00D833E2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>Обозначь. По 1 пор 1 раз в день</w:t>
      </w:r>
    </w:p>
    <w:p w:rsidR="00A21D54" w:rsidRPr="00D833E2" w:rsidRDefault="00A21D54" w:rsidP="00D833E2">
      <w:pPr>
        <w:pStyle w:val="ab"/>
        <w:numPr>
          <w:ilvl w:val="0"/>
          <w:numId w:val="14"/>
        </w:numPr>
        <w:ind w:left="0" w:firstLine="709"/>
        <w:rPr>
          <w:szCs w:val="28"/>
        </w:rPr>
      </w:pPr>
      <w:r w:rsidRPr="00D833E2">
        <w:rPr>
          <w:szCs w:val="28"/>
        </w:rPr>
        <w:t>Возьми: Глюкозы 0,05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Рибофлавина  0,025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Тиамина бромида 0,002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Смешай,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54">
        <w:rPr>
          <w:rFonts w:ascii="Times New Roman" w:hAnsi="Times New Roman" w:cs="Times New Roman"/>
          <w:sz w:val="28"/>
          <w:szCs w:val="28"/>
        </w:rPr>
        <w:t xml:space="preserve">чтобы получился порошок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Дай такие дозы №60 </w:t>
      </w:r>
    </w:p>
    <w:p w:rsidR="00A21D54" w:rsidRPr="00A21D54" w:rsidRDefault="00D833E2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>Обозначь. По 1 пор. 2 раза в день</w:t>
      </w:r>
    </w:p>
    <w:p w:rsidR="00A21D54" w:rsidRPr="00D833E2" w:rsidRDefault="00A21D54" w:rsidP="00D833E2">
      <w:pPr>
        <w:pStyle w:val="ab"/>
        <w:numPr>
          <w:ilvl w:val="0"/>
          <w:numId w:val="14"/>
        </w:numPr>
        <w:ind w:left="0" w:firstLine="709"/>
        <w:rPr>
          <w:szCs w:val="28"/>
        </w:rPr>
      </w:pPr>
      <w:r w:rsidRPr="00D833E2">
        <w:rPr>
          <w:szCs w:val="28"/>
        </w:rPr>
        <w:t>Возьми: Глюкозы 0,05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Рибофлавина  0,025 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1D54">
        <w:rPr>
          <w:rFonts w:ascii="Times New Roman" w:hAnsi="Times New Roman" w:cs="Times New Roman"/>
          <w:sz w:val="28"/>
          <w:szCs w:val="28"/>
        </w:rPr>
        <w:t>Пиридоксина 0,004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Смешай,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54">
        <w:rPr>
          <w:rFonts w:ascii="Times New Roman" w:hAnsi="Times New Roman" w:cs="Times New Roman"/>
          <w:sz w:val="28"/>
          <w:szCs w:val="28"/>
        </w:rPr>
        <w:t xml:space="preserve">чтобы получился порошок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Дай такие дозы №60 </w:t>
      </w:r>
    </w:p>
    <w:p w:rsidR="00A21D54" w:rsidRPr="00A21D54" w:rsidRDefault="00D833E2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>Обозначь. По 1 пор. 2 раза в день</w:t>
      </w:r>
    </w:p>
    <w:p w:rsidR="00A21D54" w:rsidRPr="00D833E2" w:rsidRDefault="00A21D54" w:rsidP="00D833E2">
      <w:pPr>
        <w:pStyle w:val="ab"/>
        <w:numPr>
          <w:ilvl w:val="0"/>
          <w:numId w:val="14"/>
        </w:numPr>
        <w:ind w:left="0" w:firstLine="709"/>
        <w:rPr>
          <w:szCs w:val="28"/>
        </w:rPr>
      </w:pPr>
      <w:r w:rsidRPr="00D833E2">
        <w:rPr>
          <w:szCs w:val="28"/>
        </w:rPr>
        <w:t>Возьми: Аскорбиновой кислоты 0,3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Рибофлавина  0,02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Смешай,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54">
        <w:rPr>
          <w:rFonts w:ascii="Times New Roman" w:hAnsi="Times New Roman" w:cs="Times New Roman"/>
          <w:sz w:val="28"/>
          <w:szCs w:val="28"/>
        </w:rPr>
        <w:t xml:space="preserve">чтобы получился порошок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Дай такие дозы №60 </w:t>
      </w:r>
    </w:p>
    <w:p w:rsidR="00A21D54" w:rsidRPr="00A21D54" w:rsidRDefault="00D833E2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>Обозначь. По 1 пор. 2 раза в день</w:t>
      </w:r>
    </w:p>
    <w:p w:rsidR="00A21D54" w:rsidRPr="00D833E2" w:rsidRDefault="00A21D54" w:rsidP="00D833E2">
      <w:pPr>
        <w:pStyle w:val="ab"/>
        <w:numPr>
          <w:ilvl w:val="0"/>
          <w:numId w:val="14"/>
        </w:numPr>
        <w:ind w:left="0" w:firstLine="709"/>
        <w:rPr>
          <w:szCs w:val="28"/>
        </w:rPr>
      </w:pPr>
      <w:r w:rsidRPr="00D833E2">
        <w:rPr>
          <w:szCs w:val="28"/>
        </w:rPr>
        <w:t>Возьми: Аскорбиновой кислоты 0,25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Рибофлавина  0,02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  Глюкозы  0,3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Смешай,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54">
        <w:rPr>
          <w:rFonts w:ascii="Times New Roman" w:hAnsi="Times New Roman" w:cs="Times New Roman"/>
          <w:sz w:val="28"/>
          <w:szCs w:val="28"/>
        </w:rPr>
        <w:t xml:space="preserve">чтобы получился порошок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Дай такие дозы №60 </w:t>
      </w:r>
    </w:p>
    <w:p w:rsidR="00A21D54" w:rsidRPr="00A21D54" w:rsidRDefault="00D833E2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 xml:space="preserve"> Обозначь. По 1 пор. 2 раза в день</w:t>
      </w:r>
    </w:p>
    <w:p w:rsidR="00A21D54" w:rsidRPr="00D833E2" w:rsidRDefault="00A21D54" w:rsidP="00D833E2">
      <w:pPr>
        <w:pStyle w:val="ab"/>
        <w:numPr>
          <w:ilvl w:val="0"/>
          <w:numId w:val="14"/>
        </w:numPr>
        <w:ind w:left="0" w:firstLine="709"/>
        <w:rPr>
          <w:szCs w:val="28"/>
        </w:rPr>
      </w:pPr>
      <w:r w:rsidRPr="00D833E2">
        <w:rPr>
          <w:szCs w:val="28"/>
        </w:rPr>
        <w:t>Возьми: Стрептоцида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21D54">
        <w:rPr>
          <w:rFonts w:ascii="Times New Roman" w:hAnsi="Times New Roman" w:cs="Times New Roman"/>
          <w:sz w:val="28"/>
          <w:szCs w:val="28"/>
        </w:rPr>
        <w:t>Дерматола</w:t>
      </w:r>
      <w:proofErr w:type="spellEnd"/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Ксероформа по 5,0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Смешай,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54">
        <w:rPr>
          <w:rFonts w:ascii="Times New Roman" w:hAnsi="Times New Roman" w:cs="Times New Roman"/>
          <w:sz w:val="28"/>
          <w:szCs w:val="28"/>
        </w:rPr>
        <w:t xml:space="preserve">чтобы получился порошок </w:t>
      </w:r>
    </w:p>
    <w:p w:rsidR="00A21D54" w:rsidRPr="00A21D54" w:rsidRDefault="00D833E2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>Обозначь. Присыпать пораженные места 2 раза в день</w:t>
      </w:r>
    </w:p>
    <w:p w:rsidR="00A21D54" w:rsidRPr="00D833E2" w:rsidRDefault="00A21D54" w:rsidP="00D833E2">
      <w:pPr>
        <w:pStyle w:val="ab"/>
        <w:numPr>
          <w:ilvl w:val="0"/>
          <w:numId w:val="14"/>
        </w:numPr>
        <w:ind w:left="0" w:firstLine="709"/>
        <w:rPr>
          <w:szCs w:val="28"/>
        </w:rPr>
      </w:pPr>
      <w:r w:rsidRPr="00D833E2">
        <w:rPr>
          <w:szCs w:val="28"/>
        </w:rPr>
        <w:t>Возьми: Кислоты Ацетилсалициловой 0,3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Кислоты Аскорбиновой 0,3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Кальция глюконата 0,1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Глюкозы 0,1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Рутина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Димедрола по 0,02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>Смешай,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54">
        <w:rPr>
          <w:rFonts w:ascii="Times New Roman" w:hAnsi="Times New Roman" w:cs="Times New Roman"/>
          <w:sz w:val="28"/>
          <w:szCs w:val="28"/>
        </w:rPr>
        <w:t xml:space="preserve">чтобы получился порошок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Дай такие дозы №10 </w:t>
      </w:r>
    </w:p>
    <w:p w:rsidR="00A21D54" w:rsidRPr="00A21D54" w:rsidRDefault="00D833E2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>Обозначь. По 1 пор. 3 раза в день.</w:t>
      </w:r>
    </w:p>
    <w:p w:rsidR="00A21D54" w:rsidRPr="00D833E2" w:rsidRDefault="00A21D54" w:rsidP="00D833E2">
      <w:pPr>
        <w:pStyle w:val="ab"/>
        <w:numPr>
          <w:ilvl w:val="0"/>
          <w:numId w:val="14"/>
        </w:numPr>
        <w:ind w:left="0" w:firstLine="709"/>
        <w:rPr>
          <w:szCs w:val="28"/>
        </w:rPr>
      </w:pPr>
      <w:r w:rsidRPr="00D833E2">
        <w:rPr>
          <w:szCs w:val="28"/>
        </w:rPr>
        <w:t xml:space="preserve">Возьми: </w:t>
      </w:r>
      <w:proofErr w:type="spellStart"/>
      <w:r w:rsidRPr="00D833E2">
        <w:rPr>
          <w:szCs w:val="28"/>
        </w:rPr>
        <w:t>Метамизола</w:t>
      </w:r>
      <w:proofErr w:type="spellEnd"/>
      <w:r w:rsidRPr="00D833E2">
        <w:rPr>
          <w:szCs w:val="28"/>
        </w:rPr>
        <w:t xml:space="preserve"> натрия 0,2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Кислоты Аскорбиновой 0,2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Кальция глюконата 0,15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Глюкозы 0,2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Рутина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>Димедрола по 0,015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>Смешай,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54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1D54">
        <w:rPr>
          <w:rFonts w:ascii="Times New Roman" w:hAnsi="Times New Roman" w:cs="Times New Roman"/>
          <w:sz w:val="28"/>
          <w:szCs w:val="28"/>
        </w:rPr>
        <w:t xml:space="preserve"> получился порошок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3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Дай такие дозы №10 </w:t>
      </w:r>
    </w:p>
    <w:p w:rsidR="00A21D54" w:rsidRDefault="00D833E2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>Обозначь. По 1 пор.  3 раза в день. Ребенку 7 лет</w:t>
      </w:r>
    </w:p>
    <w:p w:rsid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21D54" w:rsidRDefault="00A21D54" w:rsidP="00A21D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833E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Раствора магния сульфата 2% - 400 мл</w:t>
      </w:r>
    </w:p>
    <w:p w:rsidR="00E6121D" w:rsidRPr="00E6121D" w:rsidRDefault="00E6121D" w:rsidP="00E6121D">
      <w:pPr>
        <w:pStyle w:val="ab"/>
        <w:ind w:left="707" w:firstLine="709"/>
        <w:rPr>
          <w:szCs w:val="28"/>
        </w:rPr>
      </w:pPr>
      <w:r w:rsidRPr="00E6121D">
        <w:rPr>
          <w:szCs w:val="28"/>
        </w:rPr>
        <w:t>Выдай. Обозначь: Для электрофореза.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Раствора  цинка сульфата 3% - 300 мл</w:t>
      </w:r>
    </w:p>
    <w:p w:rsidR="00E6121D" w:rsidRPr="00E6121D" w:rsidRDefault="00E6121D" w:rsidP="00E6121D">
      <w:pPr>
        <w:pStyle w:val="ab"/>
        <w:ind w:left="707" w:firstLine="709"/>
        <w:rPr>
          <w:szCs w:val="28"/>
        </w:rPr>
      </w:pPr>
      <w:r w:rsidRPr="00E6121D">
        <w:rPr>
          <w:szCs w:val="28"/>
        </w:rPr>
        <w:t>Выдай. Обозначь: Для электрофореза.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 xml:space="preserve">Возьми: Раствора </w:t>
      </w:r>
      <w:proofErr w:type="spellStart"/>
      <w:r w:rsidRPr="00E6121D">
        <w:rPr>
          <w:szCs w:val="28"/>
        </w:rPr>
        <w:t>Люголя</w:t>
      </w:r>
      <w:proofErr w:type="spellEnd"/>
      <w:r w:rsidRPr="00E6121D">
        <w:rPr>
          <w:szCs w:val="28"/>
        </w:rPr>
        <w:t xml:space="preserve"> 10 мл</w:t>
      </w:r>
    </w:p>
    <w:p w:rsidR="00E6121D" w:rsidRPr="00E6121D" w:rsidRDefault="00E6121D" w:rsidP="00E6121D">
      <w:pPr>
        <w:pStyle w:val="ab"/>
        <w:ind w:left="707" w:firstLine="709"/>
        <w:rPr>
          <w:szCs w:val="28"/>
        </w:rPr>
      </w:pPr>
      <w:r w:rsidRPr="00E6121D">
        <w:rPr>
          <w:szCs w:val="28"/>
        </w:rPr>
        <w:t>Выдай. Обозначь: По 5 капель 3 раза в день на молоке.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 xml:space="preserve">Возьми: Раствора </w:t>
      </w:r>
      <w:proofErr w:type="spellStart"/>
      <w:r w:rsidRPr="00E6121D">
        <w:rPr>
          <w:szCs w:val="28"/>
        </w:rPr>
        <w:t>Люголя</w:t>
      </w:r>
      <w:proofErr w:type="spellEnd"/>
      <w:r w:rsidRPr="00E6121D">
        <w:rPr>
          <w:szCs w:val="28"/>
        </w:rPr>
        <w:t xml:space="preserve"> 30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</w:t>
      </w:r>
      <w:r w:rsidRPr="00E6121D">
        <w:rPr>
          <w:szCs w:val="28"/>
        </w:rPr>
        <w:t>Выдай. Обозначь: Для смазывания горла.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lastRenderedPageBreak/>
        <w:t xml:space="preserve">Возьми: Раствора кислоты </w:t>
      </w:r>
      <w:proofErr w:type="spellStart"/>
      <w:r w:rsidRPr="00E6121D">
        <w:rPr>
          <w:szCs w:val="28"/>
        </w:rPr>
        <w:t>хлороводородной</w:t>
      </w:r>
      <w:proofErr w:type="spellEnd"/>
      <w:r w:rsidRPr="00E6121D">
        <w:rPr>
          <w:szCs w:val="28"/>
        </w:rPr>
        <w:t xml:space="preserve"> 2% - 50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</w:t>
      </w:r>
      <w:r w:rsidRPr="00E6121D">
        <w:rPr>
          <w:szCs w:val="28"/>
        </w:rPr>
        <w:t>Пепсина 1,5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</w:t>
      </w:r>
      <w:r w:rsidRPr="00E6121D">
        <w:rPr>
          <w:szCs w:val="28"/>
        </w:rPr>
        <w:t>Выдай. Обозначь: По столовой ложке 3 раза в день.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Раствора протаргола 1% - 10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</w:t>
      </w:r>
      <w:r w:rsidRPr="00E6121D">
        <w:rPr>
          <w:szCs w:val="28"/>
        </w:rPr>
        <w:t>Выдай. Обозначь: Капли в нос.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Раствора колларгола 2% - 10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</w:t>
      </w:r>
      <w:r w:rsidRPr="00E6121D">
        <w:rPr>
          <w:szCs w:val="28"/>
        </w:rPr>
        <w:t>Выдай. Обозначь: Капли в нос.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Микстуры Павлова 200 мл</w:t>
      </w:r>
    </w:p>
    <w:p w:rsidR="00E6121D" w:rsidRPr="00E6121D" w:rsidRDefault="00E6121D" w:rsidP="00E6121D">
      <w:pPr>
        <w:pStyle w:val="ab"/>
        <w:ind w:left="707" w:firstLine="709"/>
        <w:rPr>
          <w:szCs w:val="28"/>
        </w:rPr>
      </w:pPr>
      <w:r w:rsidRPr="00E6121D">
        <w:rPr>
          <w:szCs w:val="28"/>
        </w:rPr>
        <w:t>Выдай. Обозначь: По десертной ложке 2 раза в день после еды.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Раствора водорода пероксида 6% - 200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</w:t>
      </w:r>
      <w:r w:rsidRPr="00E6121D">
        <w:rPr>
          <w:szCs w:val="28"/>
        </w:rPr>
        <w:t>Выдай. Обозначь: Для дезинфекции.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Натрия хлорида 1,75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Калия хлорида 0,75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Натрия гидрокарбоната 2,0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Глюкозы 10,0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Воды очищенной  500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Смешай. Дай.</w:t>
      </w:r>
    </w:p>
    <w:p w:rsidR="00E6121D" w:rsidRPr="00E6121D" w:rsidRDefault="00E6121D" w:rsidP="00E6121D">
      <w:pPr>
        <w:pStyle w:val="ab"/>
        <w:ind w:left="707" w:firstLine="709"/>
        <w:rPr>
          <w:szCs w:val="28"/>
        </w:rPr>
      </w:pPr>
      <w:r w:rsidRPr="00E6121D">
        <w:rPr>
          <w:szCs w:val="28"/>
        </w:rPr>
        <w:t>Обозначь: По столовой ложке 3 раза в день.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 xml:space="preserve">Возьми: Раствор калия йодида 1% - 200 </w:t>
      </w:r>
      <w:r w:rsidRPr="00E6121D">
        <w:rPr>
          <w:szCs w:val="28"/>
          <w:lang w:val="en-US"/>
        </w:rPr>
        <w:t>ml</w:t>
      </w:r>
    </w:p>
    <w:p w:rsidR="00E6121D" w:rsidRPr="00E6121D" w:rsidRDefault="00E6121D" w:rsidP="00E6121D">
      <w:pPr>
        <w:ind w:left="70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E6121D">
        <w:rPr>
          <w:rFonts w:ascii="Times New Roman" w:eastAsia="Times New Roman" w:hAnsi="Times New Roman" w:cs="Times New Roman"/>
          <w:sz w:val="28"/>
          <w:szCs w:val="28"/>
        </w:rPr>
        <w:t>Эуфилина</w:t>
      </w:r>
      <w:proofErr w:type="spellEnd"/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2,0</w:t>
      </w:r>
    </w:p>
    <w:p w:rsidR="00E6121D" w:rsidRPr="00E6121D" w:rsidRDefault="00E6121D" w:rsidP="00E6121D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         Смешай. Выдай.</w:t>
      </w:r>
    </w:p>
    <w:p w:rsidR="00E6121D" w:rsidRPr="00E6121D" w:rsidRDefault="00E6121D" w:rsidP="00E6121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         Обозначь: По 1 столовой ложке 3 раза в день.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Раствора глюкозы 3% - 200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>Натрия бромида 3,0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 xml:space="preserve">  Кислоты аскорбиновой 2,0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>Настойки пустырника 10 мл.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</w:t>
      </w:r>
      <w:r>
        <w:rPr>
          <w:szCs w:val="28"/>
        </w:rPr>
        <w:t xml:space="preserve">            </w:t>
      </w:r>
      <w:r w:rsidRPr="00E6121D">
        <w:rPr>
          <w:szCs w:val="28"/>
        </w:rPr>
        <w:t xml:space="preserve"> Смешай. Выдай.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Обозначь: По столовой ложке 3 раза в день.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Кофеин-</w:t>
      </w:r>
      <w:proofErr w:type="spellStart"/>
      <w:r w:rsidRPr="00E6121D">
        <w:rPr>
          <w:szCs w:val="28"/>
        </w:rPr>
        <w:t>бензоата</w:t>
      </w:r>
      <w:proofErr w:type="spellEnd"/>
      <w:r w:rsidRPr="00E6121D">
        <w:rPr>
          <w:szCs w:val="28"/>
        </w:rPr>
        <w:t xml:space="preserve"> натрия 0,2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</w:t>
      </w:r>
      <w:r>
        <w:rPr>
          <w:szCs w:val="28"/>
        </w:rPr>
        <w:t xml:space="preserve">            </w:t>
      </w:r>
      <w:r w:rsidRPr="00E6121D">
        <w:rPr>
          <w:szCs w:val="28"/>
        </w:rPr>
        <w:t>Раствора натрия бромида 3% - 100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>Настойки пустырника 3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 xml:space="preserve"> Смешай. Выдай.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Обозначь: По столовой ложке 3 раза в день.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Натрия гидрокарбоната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 xml:space="preserve">Натрия </w:t>
      </w:r>
      <w:proofErr w:type="spellStart"/>
      <w:r w:rsidRPr="00E6121D">
        <w:rPr>
          <w:szCs w:val="28"/>
        </w:rPr>
        <w:t>бензоата</w:t>
      </w:r>
      <w:proofErr w:type="spellEnd"/>
      <w:r w:rsidRPr="00E6121D">
        <w:rPr>
          <w:szCs w:val="28"/>
        </w:rPr>
        <w:t xml:space="preserve"> поровну по 2,0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Сиропа простого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Нашатырно-анисовых капель поровну по 2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Воды очищенной до 200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Смешай. Выдай.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</w:t>
      </w:r>
      <w:r w:rsidRPr="00E6121D">
        <w:rPr>
          <w:szCs w:val="28"/>
        </w:rPr>
        <w:t>Обозначь: По столовой ложке 3 раза в день.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Магния сульфата 1,0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>Натрия бромида 2,0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E6121D">
        <w:rPr>
          <w:szCs w:val="28"/>
        </w:rPr>
        <w:t>Раствора глюкозы 5% - 100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</w:t>
      </w:r>
      <w:r>
        <w:rPr>
          <w:szCs w:val="28"/>
        </w:rPr>
        <w:t xml:space="preserve">            </w:t>
      </w:r>
      <w:r w:rsidRPr="00E6121D">
        <w:rPr>
          <w:szCs w:val="28"/>
        </w:rPr>
        <w:t>Настойки валерианы 2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</w:t>
      </w:r>
      <w:r>
        <w:rPr>
          <w:szCs w:val="28"/>
        </w:rPr>
        <w:t xml:space="preserve">          </w:t>
      </w:r>
      <w:r w:rsidRPr="00E6121D">
        <w:rPr>
          <w:szCs w:val="28"/>
        </w:rPr>
        <w:t xml:space="preserve"> Смешай. Выдай.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lastRenderedPageBreak/>
        <w:t xml:space="preserve">             Обозначь: По столовой ложке 3 раза в день.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Раствора магния сульфата 1% - 200 мл</w:t>
      </w:r>
    </w:p>
    <w:p w:rsidR="00E6121D" w:rsidRPr="00E6121D" w:rsidRDefault="00E6121D" w:rsidP="00D833E2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>Натрия бромида 2,0</w:t>
      </w:r>
    </w:p>
    <w:p w:rsidR="00E6121D" w:rsidRPr="00E6121D" w:rsidRDefault="00E6121D" w:rsidP="00D833E2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>Настойки пустырника 3 мл</w:t>
      </w:r>
    </w:p>
    <w:p w:rsidR="00E6121D" w:rsidRPr="00E6121D" w:rsidRDefault="00E6121D" w:rsidP="00D833E2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</w:t>
      </w:r>
      <w:r>
        <w:rPr>
          <w:szCs w:val="28"/>
        </w:rPr>
        <w:t xml:space="preserve">            </w:t>
      </w:r>
      <w:r w:rsidRPr="00E6121D">
        <w:rPr>
          <w:szCs w:val="28"/>
        </w:rPr>
        <w:t>Смешай. Выдай.</w:t>
      </w:r>
    </w:p>
    <w:p w:rsidR="00E6121D" w:rsidRPr="00E6121D" w:rsidRDefault="00E6121D" w:rsidP="00D833E2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</w:t>
      </w:r>
      <w:r w:rsidRPr="00E6121D">
        <w:rPr>
          <w:szCs w:val="28"/>
        </w:rPr>
        <w:t>Обозначь: По столовой ложке 3 раза в день.</w:t>
      </w:r>
    </w:p>
    <w:p w:rsidR="00E6121D" w:rsidRPr="00E6121D" w:rsidRDefault="00E6121D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Калия йодида 2,0</w:t>
      </w:r>
    </w:p>
    <w:p w:rsidR="00E6121D" w:rsidRPr="00E6121D" w:rsidRDefault="00E6121D" w:rsidP="00D833E2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Натрия бромида 4,0</w:t>
      </w:r>
    </w:p>
    <w:p w:rsidR="00E6121D" w:rsidRPr="00E6121D" w:rsidRDefault="00E6121D" w:rsidP="00D833E2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>Настойки валерианы 3 мл</w:t>
      </w:r>
    </w:p>
    <w:p w:rsidR="00E6121D" w:rsidRPr="00E6121D" w:rsidRDefault="00E6121D" w:rsidP="00D833E2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 xml:space="preserve"> Воды очищенной до 100 мл</w:t>
      </w:r>
    </w:p>
    <w:p w:rsidR="00E6121D" w:rsidRPr="00E6121D" w:rsidRDefault="00E6121D" w:rsidP="00D833E2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</w:t>
      </w:r>
      <w:r>
        <w:rPr>
          <w:szCs w:val="28"/>
        </w:rPr>
        <w:t xml:space="preserve">            </w:t>
      </w:r>
      <w:r w:rsidRPr="00E6121D">
        <w:rPr>
          <w:szCs w:val="28"/>
        </w:rPr>
        <w:t>Смешай. Выдай.</w:t>
      </w:r>
    </w:p>
    <w:p w:rsidR="00E6121D" w:rsidRPr="00E6121D" w:rsidRDefault="00E6121D" w:rsidP="00D833E2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Обозначь: по столовой ложке 3 раза в день.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Цинка оксида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</w:t>
      </w:r>
      <w:r>
        <w:rPr>
          <w:szCs w:val="28"/>
        </w:rPr>
        <w:t xml:space="preserve">          </w:t>
      </w:r>
      <w:r w:rsidRPr="00E6121D">
        <w:rPr>
          <w:szCs w:val="28"/>
        </w:rPr>
        <w:t xml:space="preserve"> Глины белой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>Талька поровну по 5,0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</w:t>
      </w:r>
      <w:r w:rsidRPr="00E6121D">
        <w:rPr>
          <w:szCs w:val="28"/>
        </w:rPr>
        <w:t xml:space="preserve"> Глицерина 10,0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Воды очищенной 200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Смешай. Выдай.</w:t>
      </w:r>
    </w:p>
    <w:p w:rsidR="00E6121D" w:rsidRPr="00E6121D" w:rsidRDefault="00E6121D" w:rsidP="00E6121D">
      <w:pPr>
        <w:pStyle w:val="ab"/>
        <w:ind w:left="707" w:firstLine="709"/>
        <w:rPr>
          <w:szCs w:val="28"/>
        </w:rPr>
      </w:pPr>
      <w:r w:rsidRPr="00E6121D">
        <w:rPr>
          <w:szCs w:val="28"/>
        </w:rPr>
        <w:t xml:space="preserve"> Обозначь: Для протирания кожи лица.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Серы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Глицерина поровну по 5,0</w:t>
      </w:r>
    </w:p>
    <w:p w:rsidR="00E6121D" w:rsidRPr="00E6121D" w:rsidRDefault="00E6121D" w:rsidP="00E6121D">
      <w:pPr>
        <w:pStyle w:val="ab"/>
        <w:ind w:left="2123" w:firstLine="1"/>
        <w:rPr>
          <w:szCs w:val="28"/>
        </w:rPr>
      </w:pPr>
      <w:r>
        <w:rPr>
          <w:szCs w:val="28"/>
        </w:rPr>
        <w:t xml:space="preserve">     </w:t>
      </w:r>
      <w:r w:rsidRPr="00E6121D">
        <w:rPr>
          <w:szCs w:val="28"/>
        </w:rPr>
        <w:t>Резорцина</w:t>
      </w:r>
    </w:p>
    <w:p w:rsidR="00E6121D" w:rsidRPr="00E6121D" w:rsidRDefault="00E6121D" w:rsidP="00E6121D">
      <w:pPr>
        <w:pStyle w:val="ab"/>
        <w:ind w:left="1414" w:firstLine="709"/>
        <w:rPr>
          <w:szCs w:val="28"/>
        </w:rPr>
      </w:pPr>
      <w:r>
        <w:rPr>
          <w:szCs w:val="28"/>
        </w:rPr>
        <w:t xml:space="preserve">     </w:t>
      </w:r>
      <w:r w:rsidRPr="00E6121D">
        <w:rPr>
          <w:szCs w:val="28"/>
        </w:rPr>
        <w:t>Кислоты салициловой поровну по 0,5</w:t>
      </w:r>
    </w:p>
    <w:p w:rsidR="00E6121D" w:rsidRPr="00E6121D" w:rsidRDefault="00E6121D" w:rsidP="00E6121D">
      <w:pPr>
        <w:pStyle w:val="ab"/>
        <w:ind w:left="1414" w:firstLine="709"/>
        <w:rPr>
          <w:szCs w:val="28"/>
        </w:rPr>
      </w:pPr>
      <w:r>
        <w:rPr>
          <w:szCs w:val="28"/>
        </w:rPr>
        <w:t xml:space="preserve">     </w:t>
      </w:r>
      <w:r w:rsidRPr="00E6121D">
        <w:rPr>
          <w:szCs w:val="28"/>
        </w:rPr>
        <w:t>Спирта этилового 70% - 50 мл</w:t>
      </w:r>
    </w:p>
    <w:p w:rsidR="00E6121D" w:rsidRPr="00E6121D" w:rsidRDefault="00E6121D" w:rsidP="00E6121D">
      <w:pPr>
        <w:pStyle w:val="ab"/>
        <w:ind w:left="1414" w:firstLine="709"/>
        <w:rPr>
          <w:szCs w:val="28"/>
        </w:rPr>
      </w:pPr>
      <w:r>
        <w:rPr>
          <w:szCs w:val="28"/>
        </w:rPr>
        <w:t xml:space="preserve">     </w:t>
      </w:r>
      <w:r w:rsidRPr="00E6121D">
        <w:rPr>
          <w:szCs w:val="28"/>
        </w:rPr>
        <w:t>Смешай. Выдай.</w:t>
      </w:r>
    </w:p>
    <w:p w:rsidR="00E6121D" w:rsidRPr="00E6121D" w:rsidRDefault="00E6121D" w:rsidP="00E6121D">
      <w:pPr>
        <w:pStyle w:val="ab"/>
        <w:ind w:left="705" w:firstLine="709"/>
        <w:rPr>
          <w:szCs w:val="28"/>
        </w:rPr>
      </w:pPr>
      <w:r w:rsidRPr="00E6121D">
        <w:rPr>
          <w:szCs w:val="28"/>
        </w:rPr>
        <w:t>Обозначь: Для протирания кожи.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Настоя листьев мяты 100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r w:rsidRPr="00E6121D">
        <w:rPr>
          <w:szCs w:val="28"/>
        </w:rPr>
        <w:t>Магния сульфата 1,0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</w:t>
      </w:r>
      <w:r>
        <w:rPr>
          <w:szCs w:val="28"/>
        </w:rPr>
        <w:t xml:space="preserve">            </w:t>
      </w:r>
      <w:r w:rsidRPr="00E6121D">
        <w:rPr>
          <w:szCs w:val="28"/>
        </w:rPr>
        <w:t>Выдай. Обозначь: По столовой ложке 3 раза в день.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Настоя листьев шалфея из 3,0 – 150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 xml:space="preserve">Натрия </w:t>
      </w:r>
      <w:proofErr w:type="spellStart"/>
      <w:r w:rsidRPr="00E6121D">
        <w:rPr>
          <w:szCs w:val="28"/>
        </w:rPr>
        <w:t>тетрабората</w:t>
      </w:r>
      <w:proofErr w:type="spellEnd"/>
      <w:r w:rsidRPr="00E6121D">
        <w:rPr>
          <w:szCs w:val="28"/>
        </w:rPr>
        <w:t xml:space="preserve"> 1,0</w:t>
      </w:r>
    </w:p>
    <w:p w:rsidR="00E6121D" w:rsidRPr="00E6121D" w:rsidRDefault="00E6121D" w:rsidP="00E6121D">
      <w:pPr>
        <w:pStyle w:val="ab"/>
        <w:ind w:left="707" w:firstLine="709"/>
        <w:rPr>
          <w:szCs w:val="28"/>
        </w:rPr>
      </w:pPr>
      <w:r w:rsidRPr="00E6121D">
        <w:rPr>
          <w:szCs w:val="28"/>
        </w:rPr>
        <w:t>Выдай. Обозначь: Для полоскания полости рта.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Настоя травы пустырника 200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Натрия бромида 3,0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Настойки валерианы 5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               </w:t>
      </w:r>
      <w:r w:rsidRPr="00E6121D">
        <w:rPr>
          <w:szCs w:val="28"/>
        </w:rPr>
        <w:t>Смешай. Выдай.</w:t>
      </w:r>
    </w:p>
    <w:p w:rsidR="00E6121D" w:rsidRPr="00E6121D" w:rsidRDefault="00E6121D" w:rsidP="00E6121D">
      <w:pPr>
        <w:pStyle w:val="ab"/>
        <w:ind w:left="708" w:firstLine="709"/>
        <w:rPr>
          <w:szCs w:val="28"/>
        </w:rPr>
      </w:pPr>
      <w:r w:rsidRPr="00E6121D">
        <w:rPr>
          <w:szCs w:val="28"/>
        </w:rPr>
        <w:t>Обозначь: По столовой ложке 3 раза в день (в аптеке есть жидкий экстракт-концентрат пустырника стандартизованный 1:2).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Настоя корня алтея 200 мл</w:t>
      </w:r>
    </w:p>
    <w:p w:rsidR="00E6121D" w:rsidRPr="00E6121D" w:rsidRDefault="00E6121D" w:rsidP="00E6121D">
      <w:pPr>
        <w:pStyle w:val="ab"/>
        <w:ind w:left="1415" w:firstLine="709"/>
        <w:rPr>
          <w:szCs w:val="28"/>
        </w:rPr>
      </w:pPr>
      <w:r>
        <w:rPr>
          <w:szCs w:val="28"/>
        </w:rPr>
        <w:t xml:space="preserve">     </w:t>
      </w:r>
      <w:r w:rsidRPr="00E6121D">
        <w:rPr>
          <w:szCs w:val="28"/>
        </w:rPr>
        <w:t>Натрия гидрокарбоната 2,0</w:t>
      </w:r>
    </w:p>
    <w:p w:rsidR="00E6121D" w:rsidRPr="00E6121D" w:rsidRDefault="00E6121D" w:rsidP="00E6121D">
      <w:pPr>
        <w:pStyle w:val="ab"/>
        <w:ind w:left="1415" w:firstLine="709"/>
        <w:rPr>
          <w:szCs w:val="28"/>
        </w:rPr>
      </w:pPr>
      <w:r>
        <w:rPr>
          <w:szCs w:val="28"/>
        </w:rPr>
        <w:t xml:space="preserve">     </w:t>
      </w:r>
      <w:r w:rsidRPr="00E6121D">
        <w:rPr>
          <w:szCs w:val="28"/>
        </w:rPr>
        <w:t xml:space="preserve">Сиропа простого </w:t>
      </w:r>
    </w:p>
    <w:p w:rsidR="00E6121D" w:rsidRPr="00E6121D" w:rsidRDefault="00E6121D" w:rsidP="00E6121D">
      <w:pPr>
        <w:pStyle w:val="ab"/>
        <w:ind w:left="1415" w:firstLine="709"/>
        <w:rPr>
          <w:szCs w:val="28"/>
        </w:rPr>
      </w:pPr>
      <w:r>
        <w:rPr>
          <w:szCs w:val="28"/>
        </w:rPr>
        <w:t xml:space="preserve">    </w:t>
      </w:r>
      <w:r w:rsidRPr="00E6121D">
        <w:rPr>
          <w:szCs w:val="28"/>
        </w:rPr>
        <w:t>Нашатырно-анисовых капель поровну по 2 мл</w:t>
      </w:r>
    </w:p>
    <w:p w:rsidR="00E6121D" w:rsidRPr="00E6121D" w:rsidRDefault="00E6121D" w:rsidP="00E6121D">
      <w:pPr>
        <w:pStyle w:val="ab"/>
        <w:ind w:left="706" w:firstLine="709"/>
        <w:rPr>
          <w:szCs w:val="28"/>
        </w:rPr>
      </w:pPr>
      <w:r w:rsidRPr="00E6121D">
        <w:rPr>
          <w:szCs w:val="28"/>
        </w:rPr>
        <w:t>Смешай. Выдай.</w:t>
      </w:r>
    </w:p>
    <w:p w:rsidR="00E6121D" w:rsidRPr="00E6121D" w:rsidRDefault="00E6121D" w:rsidP="00E6121D">
      <w:pPr>
        <w:pStyle w:val="ab"/>
        <w:ind w:left="706" w:firstLine="709"/>
        <w:rPr>
          <w:szCs w:val="28"/>
        </w:rPr>
      </w:pPr>
      <w:r w:rsidRPr="00E6121D">
        <w:rPr>
          <w:szCs w:val="28"/>
        </w:rPr>
        <w:lastRenderedPageBreak/>
        <w:t>Обозначь: По столовой ложке 3 раза в день (в аптеке есть сухой экстракт-концентрат алтея стандартизованный 1:1).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Настоя травы термопсиса 200 мл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 </w:t>
      </w:r>
      <w:r>
        <w:rPr>
          <w:szCs w:val="28"/>
        </w:rPr>
        <w:tab/>
        <w:t xml:space="preserve">     </w:t>
      </w:r>
      <w:r w:rsidRPr="00E6121D">
        <w:rPr>
          <w:szCs w:val="28"/>
        </w:rPr>
        <w:t>Натрия гидрокарбоната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</w:t>
      </w:r>
      <w:r>
        <w:rPr>
          <w:szCs w:val="28"/>
        </w:rPr>
        <w:tab/>
        <w:t xml:space="preserve">   </w:t>
      </w:r>
      <w:r w:rsidRPr="00E6121D">
        <w:rPr>
          <w:szCs w:val="28"/>
        </w:rPr>
        <w:t xml:space="preserve">  Натрия </w:t>
      </w:r>
      <w:proofErr w:type="spellStart"/>
      <w:r w:rsidRPr="00E6121D">
        <w:rPr>
          <w:szCs w:val="28"/>
        </w:rPr>
        <w:t>бензоата</w:t>
      </w:r>
      <w:proofErr w:type="spellEnd"/>
      <w:r w:rsidRPr="00E6121D">
        <w:rPr>
          <w:szCs w:val="28"/>
        </w:rPr>
        <w:t xml:space="preserve"> поровну по 2,0</w:t>
      </w:r>
    </w:p>
    <w:p w:rsidR="00E6121D" w:rsidRDefault="00E6121D" w:rsidP="00E6121D">
      <w:pPr>
        <w:pStyle w:val="ab"/>
        <w:ind w:left="0" w:firstLine="709"/>
        <w:rPr>
          <w:szCs w:val="28"/>
        </w:rPr>
      </w:pPr>
      <w:r w:rsidRPr="00E6121D">
        <w:rPr>
          <w:szCs w:val="28"/>
        </w:rPr>
        <w:t xml:space="preserve">               </w:t>
      </w:r>
      <w:r>
        <w:rPr>
          <w:szCs w:val="28"/>
        </w:rPr>
        <w:tab/>
        <w:t xml:space="preserve">     </w:t>
      </w:r>
      <w:r w:rsidRPr="00E6121D">
        <w:rPr>
          <w:szCs w:val="28"/>
        </w:rPr>
        <w:t>Грудного эликсира 3 мл</w:t>
      </w:r>
    </w:p>
    <w:p w:rsidR="00E6121D" w:rsidRPr="00E6121D" w:rsidRDefault="00E6121D" w:rsidP="00E6121D">
      <w:pPr>
        <w:pStyle w:val="ab"/>
        <w:ind w:left="707" w:firstLine="709"/>
        <w:rPr>
          <w:szCs w:val="28"/>
        </w:rPr>
      </w:pPr>
      <w:r w:rsidRPr="00E6121D">
        <w:rPr>
          <w:szCs w:val="28"/>
        </w:rPr>
        <w:t>Смешай. Выдай.</w:t>
      </w:r>
    </w:p>
    <w:p w:rsidR="00E6121D" w:rsidRPr="00E6121D" w:rsidRDefault="00E6121D" w:rsidP="00E6121D">
      <w:pPr>
        <w:pStyle w:val="ab"/>
        <w:ind w:left="0" w:firstLine="709"/>
        <w:rPr>
          <w:szCs w:val="28"/>
        </w:rPr>
      </w:pPr>
      <w:r>
        <w:rPr>
          <w:szCs w:val="28"/>
        </w:rPr>
        <w:t xml:space="preserve">          </w:t>
      </w:r>
      <w:r w:rsidRPr="00E6121D">
        <w:rPr>
          <w:szCs w:val="28"/>
        </w:rPr>
        <w:t>Обозначь: По столовой ложке 3 раза в день</w:t>
      </w:r>
      <w:r>
        <w:rPr>
          <w:szCs w:val="28"/>
        </w:rPr>
        <w:t xml:space="preserve"> (в аптеке есть сухой экстракт-к</w:t>
      </w:r>
      <w:r w:rsidRPr="00E6121D">
        <w:rPr>
          <w:szCs w:val="28"/>
        </w:rPr>
        <w:t>онцентрат термопсиса стандартизованный 1:1).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>Возьми: Настоя травы пустырника 3,0 - 100</w:t>
      </w:r>
      <w:r w:rsidRPr="00E6121D">
        <w:rPr>
          <w:szCs w:val="28"/>
          <w:lang w:val="en-US"/>
        </w:rPr>
        <w:t>ml</w:t>
      </w:r>
    </w:p>
    <w:p w:rsidR="00E6121D" w:rsidRPr="00E6121D" w:rsidRDefault="00E6121D" w:rsidP="00E6121D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Натрия бромид  2,0 </w:t>
      </w:r>
    </w:p>
    <w:p w:rsidR="00E6121D" w:rsidRPr="00E6121D" w:rsidRDefault="00E6121D" w:rsidP="00E6121D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Настойка валерианы 5 </w:t>
      </w:r>
      <w:r w:rsidRPr="00E6121D">
        <w:rPr>
          <w:rFonts w:ascii="Times New Roman" w:eastAsia="Times New Roman" w:hAnsi="Times New Roman" w:cs="Times New Roman"/>
          <w:sz w:val="28"/>
          <w:szCs w:val="28"/>
          <w:lang w:val="en-US"/>
        </w:rPr>
        <w:t>ml</w:t>
      </w:r>
    </w:p>
    <w:p w:rsidR="00E6121D" w:rsidRPr="00E6121D" w:rsidRDefault="00E6121D" w:rsidP="00E6121D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  Смешай. Выдай.</w:t>
      </w:r>
    </w:p>
    <w:p w:rsidR="00E6121D" w:rsidRPr="00E6121D" w:rsidRDefault="00E6121D" w:rsidP="00E6121D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  Обозначь: По 1 столовой ложке 3 раза в день</w:t>
      </w:r>
    </w:p>
    <w:p w:rsidR="00E6121D" w:rsidRPr="00E6121D" w:rsidRDefault="00E6121D" w:rsidP="00E6121D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E6121D">
        <w:rPr>
          <w:szCs w:val="28"/>
        </w:rPr>
        <w:t xml:space="preserve">Возьми: Ментола 0,25 </w:t>
      </w:r>
    </w:p>
    <w:p w:rsidR="00E6121D" w:rsidRPr="00E6121D" w:rsidRDefault="00E6121D" w:rsidP="00E6121D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02DB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6121D">
        <w:rPr>
          <w:rFonts w:ascii="Times New Roman" w:eastAsia="Times New Roman" w:hAnsi="Times New Roman" w:cs="Times New Roman"/>
          <w:sz w:val="28"/>
          <w:szCs w:val="28"/>
        </w:rPr>
        <w:t>Новокаина</w:t>
      </w:r>
    </w:p>
    <w:p w:rsidR="00E6121D" w:rsidRPr="00E6121D" w:rsidRDefault="00E02DB7" w:rsidP="00E6121D">
      <w:pPr>
        <w:ind w:left="707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E6121D" w:rsidRPr="00E6121D">
        <w:rPr>
          <w:rFonts w:ascii="Times New Roman" w:eastAsia="Times New Roman" w:hAnsi="Times New Roman" w:cs="Times New Roman"/>
          <w:sz w:val="28"/>
          <w:szCs w:val="28"/>
        </w:rPr>
        <w:t>Анастезина</w:t>
      </w:r>
      <w:proofErr w:type="spellEnd"/>
      <w:r w:rsidR="00E6121D" w:rsidRPr="00E6121D">
        <w:rPr>
          <w:rFonts w:ascii="Times New Roman" w:eastAsia="Times New Roman" w:hAnsi="Times New Roman" w:cs="Times New Roman"/>
          <w:sz w:val="28"/>
          <w:szCs w:val="28"/>
        </w:rPr>
        <w:t xml:space="preserve"> поровну по 0,5</w:t>
      </w:r>
    </w:p>
    <w:p w:rsidR="00E6121D" w:rsidRPr="00E6121D" w:rsidRDefault="00E6121D" w:rsidP="00E6121D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02DB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Спирта этилового 70% - 50 </w:t>
      </w:r>
      <w:r w:rsidRPr="00E6121D">
        <w:rPr>
          <w:rFonts w:ascii="Times New Roman" w:eastAsia="Times New Roman" w:hAnsi="Times New Roman" w:cs="Times New Roman"/>
          <w:sz w:val="28"/>
          <w:szCs w:val="28"/>
          <w:lang w:val="en-US"/>
        </w:rPr>
        <w:t>ml</w:t>
      </w:r>
    </w:p>
    <w:p w:rsidR="00E6121D" w:rsidRPr="00E6121D" w:rsidRDefault="00E6121D" w:rsidP="00E6121D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02DB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6121D">
        <w:rPr>
          <w:rFonts w:ascii="Times New Roman" w:eastAsia="Times New Roman" w:hAnsi="Times New Roman" w:cs="Times New Roman"/>
          <w:sz w:val="28"/>
          <w:szCs w:val="28"/>
        </w:rPr>
        <w:t>Смешай. Выдай.</w:t>
      </w:r>
    </w:p>
    <w:p w:rsidR="00A21D54" w:rsidRPr="00D833E2" w:rsidRDefault="00E6121D" w:rsidP="00D833E2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121D">
        <w:rPr>
          <w:rFonts w:ascii="Times New Roman" w:eastAsia="Times New Roman" w:hAnsi="Times New Roman" w:cs="Times New Roman"/>
          <w:sz w:val="28"/>
          <w:szCs w:val="28"/>
        </w:rPr>
        <w:t xml:space="preserve">          Обозначь: Смазывать болевую поверхность 2 раза в день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 xml:space="preserve">Возьми: Раствора Кальция хлорида 5%—100мл        </w:t>
      </w:r>
    </w:p>
    <w:p w:rsidR="00236A3F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По 1 стол</w:t>
      </w:r>
      <w:proofErr w:type="gramStart"/>
      <w:r w:rsidR="00236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6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A3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36A3F">
        <w:rPr>
          <w:rFonts w:ascii="Times New Roman" w:hAnsi="Times New Roman" w:cs="Times New Roman"/>
          <w:sz w:val="28"/>
          <w:szCs w:val="28"/>
        </w:rPr>
        <w:t>ожке 2 раза в день</w:t>
      </w:r>
    </w:p>
    <w:p w:rsid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>(готовят по 20 или 40 флаконов)</w:t>
      </w:r>
    </w:p>
    <w:p w:rsidR="00236A3F" w:rsidRPr="00D833E2" w:rsidRDefault="00236A3F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 xml:space="preserve">Возьми: Раствора Кальция хлорида 10%—200мл        </w:t>
      </w:r>
    </w:p>
    <w:p w:rsidR="00236A3F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36A3F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236A3F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36A3F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236A3F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По 1 стол</w:t>
      </w:r>
      <w:proofErr w:type="gramStart"/>
      <w:r w:rsidR="00236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6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A3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36A3F">
        <w:rPr>
          <w:rFonts w:ascii="Times New Roman" w:hAnsi="Times New Roman" w:cs="Times New Roman"/>
          <w:sz w:val="28"/>
          <w:szCs w:val="28"/>
        </w:rPr>
        <w:t>ожке 2 раза в день</w:t>
      </w:r>
    </w:p>
    <w:p w:rsidR="00236A3F" w:rsidRPr="00A21D54" w:rsidRDefault="00236A3F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>(готовят по 20 или 40 флаконов)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Натрия бромида 3,0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Воды очищенной 100мл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По 1 стол</w:t>
      </w:r>
      <w:proofErr w:type="gramStart"/>
      <w:r w:rsidR="00236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6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A3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36A3F">
        <w:rPr>
          <w:rFonts w:ascii="Times New Roman" w:hAnsi="Times New Roman" w:cs="Times New Roman"/>
          <w:sz w:val="28"/>
          <w:szCs w:val="28"/>
        </w:rPr>
        <w:t>ожке 2 раза в день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Новокаина 5,0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Воды очищенной 96мл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Для электрофореза.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Раствора Магния сульфата 5%-- 200мл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Для электрофореза.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Раствор кислоты никотиновой 1%-100мл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Для электрофореза.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Раствора Эуфиллина 2%-200мл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Для электрофореза.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 xml:space="preserve">Возьми: </w:t>
      </w:r>
      <w:proofErr w:type="spellStart"/>
      <w:r w:rsidRPr="00D833E2">
        <w:rPr>
          <w:szCs w:val="28"/>
        </w:rPr>
        <w:t>Димексида</w:t>
      </w:r>
      <w:proofErr w:type="spellEnd"/>
      <w:r w:rsidRPr="00D833E2">
        <w:rPr>
          <w:szCs w:val="28"/>
        </w:rPr>
        <w:t xml:space="preserve"> 25,0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Воды очищенной до 100мл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Для электрофореза.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Кислоты Ацетилсалициловой 10,0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21D54">
        <w:rPr>
          <w:rFonts w:ascii="Times New Roman" w:hAnsi="Times New Roman" w:cs="Times New Roman"/>
          <w:sz w:val="28"/>
          <w:szCs w:val="28"/>
        </w:rPr>
        <w:t>Димексида</w:t>
      </w:r>
      <w:proofErr w:type="spellEnd"/>
      <w:r w:rsidRPr="00A21D54">
        <w:rPr>
          <w:rFonts w:ascii="Times New Roman" w:hAnsi="Times New Roman" w:cs="Times New Roman"/>
          <w:sz w:val="28"/>
          <w:szCs w:val="28"/>
        </w:rPr>
        <w:t xml:space="preserve"> 50,0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Воды очищенной до150мл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Для электрофореза.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lastRenderedPageBreak/>
        <w:t>Возьми: Раствора Кислоты борной 3%- 300мл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Смазывать пораженные места 2 раза в день.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Йода 1,0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Калия йодида 2,0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Воды очищенной до 50мл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Смазывать пораженные места 2 раза в день.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 xml:space="preserve">Возьми: Раствора </w:t>
      </w:r>
      <w:proofErr w:type="spellStart"/>
      <w:r w:rsidRPr="00D833E2">
        <w:rPr>
          <w:szCs w:val="28"/>
        </w:rPr>
        <w:t>Хлоргексидина</w:t>
      </w:r>
      <w:proofErr w:type="spellEnd"/>
      <w:r w:rsidRPr="00D833E2">
        <w:rPr>
          <w:szCs w:val="28"/>
        </w:rPr>
        <w:t xml:space="preserve"> 2%- 200мл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Смазывать пораженные места 2 раза в день.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Левомицетина 2,5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Кислоты борной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1D54">
        <w:rPr>
          <w:rFonts w:ascii="Times New Roman" w:hAnsi="Times New Roman" w:cs="Times New Roman"/>
          <w:sz w:val="28"/>
          <w:szCs w:val="28"/>
        </w:rPr>
        <w:t>Резорцина по 0,5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Раствора кислоты салициловой 2%- 50мл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>Серы  0,5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Протирать кожу лица на ночь.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Левомицетина 0,6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Раствора Кислоты борной 3%-30мл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Кислоты салициловой 0,9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Воды очищенной 30мл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Протирать кожу лица. 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Магния сульфата 0,25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Натрия бромида 0,5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Настойки Валерианы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Настойки Пустырника по 1мл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Воды очищенной 100мл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 Микстура детская</w:t>
      </w:r>
      <w:r w:rsidR="00236A3F">
        <w:rPr>
          <w:rFonts w:ascii="Times New Roman" w:hAnsi="Times New Roman" w:cs="Times New Roman"/>
          <w:sz w:val="28"/>
          <w:szCs w:val="28"/>
        </w:rPr>
        <w:t>. По 1 чайной ложке 2 раза в день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 xml:space="preserve">Возьми: Магния сульфата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Натрия бромида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    Кислоты аскорбиновой по 2,0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     Настойки Валерианы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Настойки Пустырника по 2мл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Воды очищенной 200мл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 xml:space="preserve">. </w:t>
      </w:r>
      <w:r w:rsidR="00236A3F">
        <w:rPr>
          <w:rFonts w:ascii="Times New Roman" w:hAnsi="Times New Roman" w:cs="Times New Roman"/>
          <w:sz w:val="28"/>
          <w:szCs w:val="28"/>
        </w:rPr>
        <w:t xml:space="preserve">По 1 </w:t>
      </w:r>
      <w:proofErr w:type="spellStart"/>
      <w:r w:rsidR="00236A3F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="00236A3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36A3F">
        <w:rPr>
          <w:rFonts w:ascii="Times New Roman" w:hAnsi="Times New Roman" w:cs="Times New Roman"/>
          <w:sz w:val="28"/>
          <w:szCs w:val="28"/>
        </w:rPr>
        <w:t>ожке</w:t>
      </w:r>
      <w:proofErr w:type="spellEnd"/>
      <w:r w:rsidR="00236A3F">
        <w:rPr>
          <w:rFonts w:ascii="Times New Roman" w:hAnsi="Times New Roman" w:cs="Times New Roman"/>
          <w:sz w:val="28"/>
          <w:szCs w:val="28"/>
        </w:rPr>
        <w:t xml:space="preserve"> 3 раза в день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Магния сульфата 25%-2,0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Натрия бромида 1,0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Настойки Валерианы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Настойки Пустырника по 2мл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1D54">
        <w:rPr>
          <w:rFonts w:ascii="Times New Roman" w:hAnsi="Times New Roman" w:cs="Times New Roman"/>
          <w:sz w:val="28"/>
          <w:szCs w:val="28"/>
        </w:rPr>
        <w:t>Воды очищенной 200мл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 xml:space="preserve">. </w:t>
      </w:r>
      <w:r w:rsidR="00236A3F">
        <w:rPr>
          <w:rFonts w:ascii="Times New Roman" w:hAnsi="Times New Roman" w:cs="Times New Roman"/>
          <w:sz w:val="28"/>
          <w:szCs w:val="28"/>
        </w:rPr>
        <w:t xml:space="preserve">По 1 </w:t>
      </w:r>
      <w:proofErr w:type="spellStart"/>
      <w:r w:rsidR="00236A3F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="00236A3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36A3F">
        <w:rPr>
          <w:rFonts w:ascii="Times New Roman" w:hAnsi="Times New Roman" w:cs="Times New Roman"/>
          <w:sz w:val="28"/>
          <w:szCs w:val="28"/>
        </w:rPr>
        <w:t>ожке</w:t>
      </w:r>
      <w:proofErr w:type="spellEnd"/>
      <w:r w:rsidR="00236A3F">
        <w:rPr>
          <w:rFonts w:ascii="Times New Roman" w:hAnsi="Times New Roman" w:cs="Times New Roman"/>
          <w:sz w:val="28"/>
          <w:szCs w:val="28"/>
        </w:rPr>
        <w:t xml:space="preserve"> 3 раза в день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Магния сульфата 6,0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Натрия бромида 2,0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 Кислоты аскорбиновой 2,0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Настойки Валерианы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Настойки Пустырника по 5мл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Воды очищенной 200мл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Раствора </w:t>
      </w:r>
      <w:proofErr w:type="spellStart"/>
      <w:r w:rsidRPr="00A21D54">
        <w:rPr>
          <w:rFonts w:ascii="Times New Roman" w:hAnsi="Times New Roman" w:cs="Times New Roman"/>
          <w:sz w:val="28"/>
          <w:szCs w:val="28"/>
        </w:rPr>
        <w:t>цитраля</w:t>
      </w:r>
      <w:proofErr w:type="spellEnd"/>
      <w:r w:rsidRPr="00A21D54">
        <w:rPr>
          <w:rFonts w:ascii="Times New Roman" w:hAnsi="Times New Roman" w:cs="Times New Roman"/>
          <w:sz w:val="28"/>
          <w:szCs w:val="28"/>
        </w:rPr>
        <w:t xml:space="preserve"> спиртового 1%- 4мл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 xml:space="preserve">.(готовят без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цитраля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)</w:t>
      </w:r>
      <w:r w:rsidR="00236A3F">
        <w:rPr>
          <w:rFonts w:ascii="Times New Roman" w:hAnsi="Times New Roman" w:cs="Times New Roman"/>
          <w:sz w:val="28"/>
          <w:szCs w:val="28"/>
        </w:rPr>
        <w:t xml:space="preserve">. По 1 </w:t>
      </w:r>
      <w:proofErr w:type="spellStart"/>
      <w:r w:rsidR="00236A3F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="00236A3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36A3F">
        <w:rPr>
          <w:rFonts w:ascii="Times New Roman" w:hAnsi="Times New Roman" w:cs="Times New Roman"/>
          <w:sz w:val="28"/>
          <w:szCs w:val="28"/>
        </w:rPr>
        <w:t>ожке</w:t>
      </w:r>
      <w:proofErr w:type="spellEnd"/>
      <w:r w:rsidR="00236A3F">
        <w:rPr>
          <w:rFonts w:ascii="Times New Roman" w:hAnsi="Times New Roman" w:cs="Times New Roman"/>
          <w:sz w:val="28"/>
          <w:szCs w:val="28"/>
        </w:rPr>
        <w:t xml:space="preserve"> 3 раза в день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Настоя алтейного корня 3,0- 100мл (готовят из экстракта корня алтея</w:t>
      </w:r>
      <w:r w:rsidR="00236A3F" w:rsidRPr="00D833E2">
        <w:rPr>
          <w:szCs w:val="28"/>
        </w:rPr>
        <w:t xml:space="preserve"> сухого 1:1</w:t>
      </w:r>
      <w:r w:rsidRPr="00D833E2">
        <w:rPr>
          <w:szCs w:val="28"/>
        </w:rPr>
        <w:t>)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>Натрия гидрокарбоната 2,0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   Натрия </w:t>
      </w:r>
      <w:proofErr w:type="spellStart"/>
      <w:r w:rsidRPr="00A21D54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A21D54">
        <w:rPr>
          <w:rFonts w:ascii="Times New Roman" w:hAnsi="Times New Roman" w:cs="Times New Roman"/>
          <w:sz w:val="28"/>
          <w:szCs w:val="28"/>
        </w:rPr>
        <w:t xml:space="preserve"> 2,0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Грудного эликсира 2мл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</w:t>
      </w:r>
      <w:r w:rsidR="00A21D54" w:rsidRPr="00A21D54">
        <w:rPr>
          <w:rFonts w:ascii="Times New Roman" w:hAnsi="Times New Roman" w:cs="Times New Roman"/>
          <w:sz w:val="28"/>
          <w:szCs w:val="28"/>
        </w:rPr>
        <w:t xml:space="preserve">По 1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чайн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ожке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 xml:space="preserve"> 3 раза в день (детская микстура)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Настоя из травы термопсиса 0,6- 200мл (готовят из экстракта травы термопсиса</w:t>
      </w:r>
      <w:r w:rsidR="00236A3F" w:rsidRPr="00D833E2">
        <w:rPr>
          <w:szCs w:val="28"/>
        </w:rPr>
        <w:t xml:space="preserve"> сухого 1:1</w:t>
      </w:r>
      <w:r w:rsidRPr="00D833E2">
        <w:rPr>
          <w:szCs w:val="28"/>
        </w:rPr>
        <w:t>)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Натрия гидрокарбоната 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  Натрия </w:t>
      </w:r>
      <w:proofErr w:type="spellStart"/>
      <w:r w:rsidRPr="00A21D54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A21D54">
        <w:rPr>
          <w:rFonts w:ascii="Times New Roman" w:hAnsi="Times New Roman" w:cs="Times New Roman"/>
          <w:sz w:val="28"/>
          <w:szCs w:val="28"/>
        </w:rPr>
        <w:t xml:space="preserve"> по 3,0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2D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1D54">
        <w:rPr>
          <w:rFonts w:ascii="Times New Roman" w:hAnsi="Times New Roman" w:cs="Times New Roman"/>
          <w:sz w:val="28"/>
          <w:szCs w:val="28"/>
        </w:rPr>
        <w:t xml:space="preserve">    Нашатырно-анисовых капель 10мл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1D54" w:rsidRPr="00A21D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="00A21D54"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21D54" w:rsidRPr="00A21D54">
        <w:rPr>
          <w:rFonts w:ascii="Times New Roman" w:hAnsi="Times New Roman" w:cs="Times New Roman"/>
          <w:sz w:val="28"/>
          <w:szCs w:val="28"/>
        </w:rPr>
        <w:t>ай.Обозначь.По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 xml:space="preserve"> 1 столовой 3 раза в день 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Возьми: Раствора Протаргола 2%-- 10мл</w:t>
      </w:r>
    </w:p>
    <w:p w:rsidR="00A21D54" w:rsidRPr="00A21D54" w:rsidRDefault="00E02DB7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D54" w:rsidRPr="00A21D54">
        <w:rPr>
          <w:rFonts w:ascii="Times New Roman" w:hAnsi="Times New Roman" w:cs="Times New Roman"/>
          <w:sz w:val="28"/>
          <w:szCs w:val="28"/>
        </w:rPr>
        <w:t>Смешай.Дай.Обозначь</w:t>
      </w:r>
      <w:proofErr w:type="spellEnd"/>
      <w:r w:rsidR="00A21D54" w:rsidRPr="00A21D54">
        <w:rPr>
          <w:rFonts w:ascii="Times New Roman" w:hAnsi="Times New Roman" w:cs="Times New Roman"/>
          <w:sz w:val="28"/>
          <w:szCs w:val="28"/>
        </w:rPr>
        <w:t xml:space="preserve">. </w:t>
      </w:r>
      <w:r w:rsidR="00236A3F">
        <w:rPr>
          <w:rFonts w:ascii="Times New Roman" w:hAnsi="Times New Roman" w:cs="Times New Roman"/>
          <w:sz w:val="28"/>
          <w:szCs w:val="28"/>
        </w:rPr>
        <w:t xml:space="preserve"> </w:t>
      </w:r>
      <w:r w:rsidR="00A21D54" w:rsidRPr="00A21D54">
        <w:rPr>
          <w:rFonts w:ascii="Times New Roman" w:hAnsi="Times New Roman" w:cs="Times New Roman"/>
          <w:sz w:val="28"/>
          <w:szCs w:val="28"/>
        </w:rPr>
        <w:t>Капли в нос</w:t>
      </w:r>
    </w:p>
    <w:p w:rsidR="00A21D54" w:rsidRPr="00D833E2" w:rsidRDefault="00A21D54" w:rsidP="00D833E2">
      <w:pPr>
        <w:pStyle w:val="ab"/>
        <w:numPr>
          <w:ilvl w:val="0"/>
          <w:numId w:val="15"/>
        </w:numPr>
        <w:ind w:left="0" w:firstLine="709"/>
        <w:rPr>
          <w:szCs w:val="28"/>
        </w:rPr>
      </w:pPr>
      <w:r w:rsidRPr="00D833E2">
        <w:rPr>
          <w:szCs w:val="28"/>
        </w:rPr>
        <w:t>МИКСТУРА КВАТЕРА (ГОТОВЯТ ИЗ РАСТИТЕЛЬНОГО СЫРЬЯ)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>Возьми:</w:t>
      </w:r>
      <w:r w:rsidR="00236A3F">
        <w:rPr>
          <w:rFonts w:ascii="Times New Roman" w:hAnsi="Times New Roman" w:cs="Times New Roman"/>
          <w:sz w:val="28"/>
          <w:szCs w:val="28"/>
        </w:rPr>
        <w:t xml:space="preserve"> </w:t>
      </w:r>
      <w:r w:rsidRPr="00A21D54">
        <w:rPr>
          <w:rFonts w:ascii="Times New Roman" w:hAnsi="Times New Roman" w:cs="Times New Roman"/>
          <w:sz w:val="28"/>
          <w:szCs w:val="28"/>
        </w:rPr>
        <w:t>Листьев Мяты перечной 20,0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Корневища с корнями Валерианы 50,0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Воды очищенной до 1000мл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Кофеина-натрия </w:t>
      </w:r>
      <w:proofErr w:type="spellStart"/>
      <w:r w:rsidRPr="00A21D54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A21D54">
        <w:rPr>
          <w:rFonts w:ascii="Times New Roman" w:hAnsi="Times New Roman" w:cs="Times New Roman"/>
          <w:sz w:val="28"/>
          <w:szCs w:val="28"/>
        </w:rPr>
        <w:t xml:space="preserve"> 2,0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Магния сульфата 4,0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Натрия бромида 15,0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D5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A21D54">
        <w:rPr>
          <w:rFonts w:ascii="Times New Roman" w:hAnsi="Times New Roman" w:cs="Times New Roman"/>
          <w:sz w:val="28"/>
          <w:szCs w:val="28"/>
        </w:rPr>
        <w:t>Смешай</w:t>
      </w:r>
      <w:proofErr w:type="gramStart"/>
      <w:r w:rsidRPr="00A21D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21D54">
        <w:rPr>
          <w:rFonts w:ascii="Times New Roman" w:hAnsi="Times New Roman" w:cs="Times New Roman"/>
          <w:sz w:val="28"/>
          <w:szCs w:val="28"/>
        </w:rPr>
        <w:t>ай.Обозначь</w:t>
      </w:r>
      <w:proofErr w:type="spellEnd"/>
      <w:r w:rsidRPr="00A21D54">
        <w:rPr>
          <w:rFonts w:ascii="Times New Roman" w:hAnsi="Times New Roman" w:cs="Times New Roman"/>
          <w:sz w:val="28"/>
          <w:szCs w:val="28"/>
        </w:rPr>
        <w:t>.</w:t>
      </w:r>
      <w:r w:rsidR="00236A3F">
        <w:rPr>
          <w:rFonts w:ascii="Times New Roman" w:hAnsi="Times New Roman" w:cs="Times New Roman"/>
          <w:sz w:val="28"/>
          <w:szCs w:val="28"/>
        </w:rPr>
        <w:t xml:space="preserve"> По 1 </w:t>
      </w:r>
      <w:proofErr w:type="spellStart"/>
      <w:r w:rsidR="00236A3F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="00236A3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36A3F">
        <w:rPr>
          <w:rFonts w:ascii="Times New Roman" w:hAnsi="Times New Roman" w:cs="Times New Roman"/>
          <w:sz w:val="28"/>
          <w:szCs w:val="28"/>
        </w:rPr>
        <w:t>ожке</w:t>
      </w:r>
      <w:proofErr w:type="spellEnd"/>
      <w:r w:rsidR="00236A3F">
        <w:rPr>
          <w:rFonts w:ascii="Times New Roman" w:hAnsi="Times New Roman" w:cs="Times New Roman"/>
          <w:sz w:val="28"/>
          <w:szCs w:val="28"/>
        </w:rPr>
        <w:t xml:space="preserve"> 3 раза в день</w:t>
      </w:r>
    </w:p>
    <w:p w:rsidR="00A21D54" w:rsidRPr="00A21D54" w:rsidRDefault="00A21D54" w:rsidP="00D833E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1D54" w:rsidRPr="00A21D54" w:rsidSect="00A21D54">
      <w:pgSz w:w="11906" w:h="16838" w:code="9"/>
      <w:pgMar w:top="1134" w:right="850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3A" w:rsidRDefault="0070043A">
      <w:r>
        <w:separator/>
      </w:r>
    </w:p>
  </w:endnote>
  <w:endnote w:type="continuationSeparator" w:id="0">
    <w:p w:rsidR="0070043A" w:rsidRDefault="007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3A" w:rsidRDefault="0070043A"/>
  </w:footnote>
  <w:footnote w:type="continuationSeparator" w:id="0">
    <w:p w:rsidR="0070043A" w:rsidRDefault="007004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5236E"/>
    <w:multiLevelType w:val="hybridMultilevel"/>
    <w:tmpl w:val="D8409B46"/>
    <w:lvl w:ilvl="0" w:tplc="7BF49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76AEE"/>
    <w:multiLevelType w:val="hybridMultilevel"/>
    <w:tmpl w:val="2A40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3B57"/>
    <w:multiLevelType w:val="hybridMultilevel"/>
    <w:tmpl w:val="E5F4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6606"/>
    <w:multiLevelType w:val="hybridMultilevel"/>
    <w:tmpl w:val="B05A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C2F2F"/>
    <w:multiLevelType w:val="hybridMultilevel"/>
    <w:tmpl w:val="CF0C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73F7"/>
    <w:multiLevelType w:val="hybridMultilevel"/>
    <w:tmpl w:val="3FDC3A22"/>
    <w:lvl w:ilvl="0" w:tplc="F9C48E58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87FEF"/>
    <w:multiLevelType w:val="hybridMultilevel"/>
    <w:tmpl w:val="8BF6DB4C"/>
    <w:lvl w:ilvl="0" w:tplc="72B03B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2550F"/>
    <w:multiLevelType w:val="hybridMultilevel"/>
    <w:tmpl w:val="67D4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7DCC"/>
    <w:multiLevelType w:val="hybridMultilevel"/>
    <w:tmpl w:val="E5F4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D23FF"/>
    <w:multiLevelType w:val="hybridMultilevel"/>
    <w:tmpl w:val="689233DE"/>
    <w:lvl w:ilvl="0" w:tplc="F9C48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C48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E1C22"/>
    <w:multiLevelType w:val="hybridMultilevel"/>
    <w:tmpl w:val="D70204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FB4B6D"/>
    <w:multiLevelType w:val="hybridMultilevel"/>
    <w:tmpl w:val="921E1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96A357A"/>
    <w:multiLevelType w:val="hybridMultilevel"/>
    <w:tmpl w:val="89029F68"/>
    <w:lvl w:ilvl="0" w:tplc="F9C48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8258BB"/>
    <w:multiLevelType w:val="hybridMultilevel"/>
    <w:tmpl w:val="959E4CCE"/>
    <w:lvl w:ilvl="0" w:tplc="FD70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C5457D"/>
    <w:multiLevelType w:val="hybridMultilevel"/>
    <w:tmpl w:val="30EC3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15"/>
  </w:num>
  <w:num w:numId="8">
    <w:abstractNumId w:val="2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7"/>
  </w:num>
  <w:num w:numId="14">
    <w:abstractNumId w:val="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3004"/>
    <w:rsid w:val="00015EAE"/>
    <w:rsid w:val="000207A7"/>
    <w:rsid w:val="0009298D"/>
    <w:rsid w:val="000C1A39"/>
    <w:rsid w:val="000E2E4B"/>
    <w:rsid w:val="000F5FF3"/>
    <w:rsid w:val="0015430F"/>
    <w:rsid w:val="0018711F"/>
    <w:rsid w:val="001900D0"/>
    <w:rsid w:val="001979D4"/>
    <w:rsid w:val="001A1830"/>
    <w:rsid w:val="001C713C"/>
    <w:rsid w:val="00223459"/>
    <w:rsid w:val="00234EE2"/>
    <w:rsid w:val="00236A3F"/>
    <w:rsid w:val="00242954"/>
    <w:rsid w:val="002777BE"/>
    <w:rsid w:val="002B3F7A"/>
    <w:rsid w:val="003127DE"/>
    <w:rsid w:val="00375201"/>
    <w:rsid w:val="00484F75"/>
    <w:rsid w:val="004A373B"/>
    <w:rsid w:val="004D1E98"/>
    <w:rsid w:val="004D3806"/>
    <w:rsid w:val="004E179F"/>
    <w:rsid w:val="004E610B"/>
    <w:rsid w:val="004E78B5"/>
    <w:rsid w:val="00563D70"/>
    <w:rsid w:val="005669D4"/>
    <w:rsid w:val="00574D0D"/>
    <w:rsid w:val="005C6009"/>
    <w:rsid w:val="00681C25"/>
    <w:rsid w:val="00690B7D"/>
    <w:rsid w:val="0070043A"/>
    <w:rsid w:val="007059F1"/>
    <w:rsid w:val="00720ADE"/>
    <w:rsid w:val="007215CC"/>
    <w:rsid w:val="007313C8"/>
    <w:rsid w:val="00750178"/>
    <w:rsid w:val="007764E5"/>
    <w:rsid w:val="007E4FEC"/>
    <w:rsid w:val="00831FAA"/>
    <w:rsid w:val="008B463F"/>
    <w:rsid w:val="009445E6"/>
    <w:rsid w:val="00945355"/>
    <w:rsid w:val="009C3557"/>
    <w:rsid w:val="009E796F"/>
    <w:rsid w:val="00A21D54"/>
    <w:rsid w:val="00A22993"/>
    <w:rsid w:val="00A235A7"/>
    <w:rsid w:val="00A36709"/>
    <w:rsid w:val="00A418A5"/>
    <w:rsid w:val="00AB6D61"/>
    <w:rsid w:val="00B604A1"/>
    <w:rsid w:val="00B967C4"/>
    <w:rsid w:val="00BB3955"/>
    <w:rsid w:val="00C42488"/>
    <w:rsid w:val="00C868DC"/>
    <w:rsid w:val="00CB007F"/>
    <w:rsid w:val="00D03021"/>
    <w:rsid w:val="00D145F8"/>
    <w:rsid w:val="00D833E2"/>
    <w:rsid w:val="00DA2747"/>
    <w:rsid w:val="00DC46E5"/>
    <w:rsid w:val="00E02DB7"/>
    <w:rsid w:val="00E31401"/>
    <w:rsid w:val="00E51CEF"/>
    <w:rsid w:val="00E6121D"/>
    <w:rsid w:val="00E63004"/>
    <w:rsid w:val="00EF2D8D"/>
    <w:rsid w:val="00F42444"/>
    <w:rsid w:val="00F56960"/>
    <w:rsid w:val="00F611A3"/>
    <w:rsid w:val="00F81AFD"/>
    <w:rsid w:val="00FF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8B5"/>
    <w:rPr>
      <w:color w:val="000000"/>
    </w:rPr>
  </w:style>
  <w:style w:type="paragraph" w:styleId="1">
    <w:name w:val="heading 1"/>
    <w:basedOn w:val="a"/>
    <w:next w:val="a"/>
    <w:link w:val="10"/>
    <w:qFormat/>
    <w:rsid w:val="004E179F"/>
    <w:pPr>
      <w:keepNext/>
      <w:widowControl/>
      <w:numPr>
        <w:numId w:val="1"/>
      </w:numPr>
      <w:suppressAutoHyphens/>
      <w:spacing w:before="240" w:after="60"/>
      <w:textAlignment w:val="baseline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78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7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E7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-1ptExact">
    <w:name w:val="Основной текст (2) + Интервал -1 pt Exact"/>
    <w:basedOn w:val="2"/>
    <w:rsid w:val="004E7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4E78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Основной текст_"/>
    <w:basedOn w:val="a0"/>
    <w:link w:val="5"/>
    <w:rsid w:val="004E7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-1pt">
    <w:name w:val="Основной текст + Полужирный;Курсив;Интервал -1 pt"/>
    <w:basedOn w:val="a4"/>
    <w:rsid w:val="004E78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Основной текст1"/>
    <w:basedOn w:val="a4"/>
    <w:rsid w:val="004E7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4E7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0">
    <w:name w:val="Основной текст + Полужирный;Курсив;Интервал -1 pt"/>
    <w:basedOn w:val="a4"/>
    <w:rsid w:val="004E78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pt-1pt">
    <w:name w:val="Основной текст + 15 pt;Курсив;Интервал -1 pt"/>
    <w:basedOn w:val="a4"/>
    <w:rsid w:val="004E78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">
    <w:name w:val="Основной текст3"/>
    <w:basedOn w:val="a4"/>
    <w:rsid w:val="004E7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Основной текст Exact"/>
    <w:basedOn w:val="a0"/>
    <w:rsid w:val="004E7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4">
    <w:name w:val="Основной текст4"/>
    <w:basedOn w:val="a4"/>
    <w:rsid w:val="004E7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E78B5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32">
    <w:name w:val="Основной текст (3)"/>
    <w:basedOn w:val="30"/>
    <w:rsid w:val="004E78B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78B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4E78B5"/>
    <w:pPr>
      <w:shd w:val="clear" w:color="auto" w:fill="FFFFFF"/>
      <w:spacing w:after="780" w:line="4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">
    <w:name w:val="Основной текст5"/>
    <w:basedOn w:val="a"/>
    <w:link w:val="a4"/>
    <w:rsid w:val="004E78B5"/>
    <w:pPr>
      <w:shd w:val="clear" w:color="auto" w:fill="FFFFFF"/>
      <w:spacing w:before="780" w:after="49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rsid w:val="004E78B5"/>
    <w:pPr>
      <w:shd w:val="clear" w:color="auto" w:fill="FFFFFF"/>
      <w:spacing w:line="0" w:lineRule="atLeast"/>
      <w:jc w:val="center"/>
    </w:pPr>
    <w:rPr>
      <w:rFonts w:ascii="Tahoma" w:eastAsia="Tahoma" w:hAnsi="Tahoma" w:cs="Tahoma"/>
      <w:i/>
      <w:iCs/>
      <w:spacing w:val="-20"/>
      <w:sz w:val="21"/>
      <w:szCs w:val="21"/>
    </w:rPr>
  </w:style>
  <w:style w:type="table" w:styleId="a5">
    <w:name w:val="Table Grid"/>
    <w:basedOn w:val="a1"/>
    <w:uiPriority w:val="59"/>
    <w:rsid w:val="009453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E179F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4E179F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4E179F"/>
    <w:rPr>
      <w:rFonts w:ascii="Tahoma" w:eastAsia="Times New Roman" w:hAnsi="Tahoma" w:cs="Tahoma"/>
      <w:sz w:val="16"/>
      <w:szCs w:val="16"/>
      <w:lang w:bidi="ar-SA"/>
    </w:rPr>
  </w:style>
  <w:style w:type="paragraph" w:styleId="a8">
    <w:name w:val="footer"/>
    <w:basedOn w:val="a"/>
    <w:link w:val="a9"/>
    <w:rsid w:val="004E179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rsid w:val="004E179F"/>
    <w:rPr>
      <w:rFonts w:ascii="Times New Roman" w:eastAsia="Times New Roman" w:hAnsi="Times New Roman" w:cs="Times New Roman"/>
      <w:lang w:bidi="ar-SA"/>
    </w:rPr>
  </w:style>
  <w:style w:type="character" w:styleId="aa">
    <w:name w:val="page number"/>
    <w:basedOn w:val="a0"/>
    <w:rsid w:val="004E179F"/>
  </w:style>
  <w:style w:type="paragraph" w:styleId="ab">
    <w:name w:val="List Paragraph"/>
    <w:basedOn w:val="a"/>
    <w:uiPriority w:val="34"/>
    <w:qFormat/>
    <w:rsid w:val="004E179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c">
    <w:name w:val="No Spacing"/>
    <w:qFormat/>
    <w:rsid w:val="004E179F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Standard">
    <w:name w:val="Standard"/>
    <w:rsid w:val="004E179F"/>
    <w:pPr>
      <w:widowControl/>
      <w:suppressAutoHyphens/>
      <w:textAlignment w:val="baseline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4E179F"/>
    <w:pPr>
      <w:keepLines/>
      <w:numPr>
        <w:numId w:val="0"/>
      </w:numPr>
      <w:suppressAutoHyphens w:val="0"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4E179F"/>
    <w:pPr>
      <w:spacing w:after="100"/>
    </w:pPr>
  </w:style>
  <w:style w:type="paragraph" w:styleId="ae">
    <w:name w:val="List"/>
    <w:basedOn w:val="a"/>
    <w:rsid w:val="003127DE"/>
    <w:pPr>
      <w:widowControl/>
      <w:ind w:left="283" w:hanging="283"/>
    </w:pPr>
    <w:rPr>
      <w:rFonts w:ascii="Arial" w:eastAsia="Times New Roman" w:hAnsi="Arial" w:cs="Times New Roman"/>
      <w:color w:val="auto"/>
      <w:szCs w:val="28"/>
      <w:lang w:eastAsia="ar-SA" w:bidi="ar-SA"/>
    </w:rPr>
  </w:style>
  <w:style w:type="paragraph" w:styleId="af">
    <w:name w:val="header"/>
    <w:basedOn w:val="a"/>
    <w:link w:val="af0"/>
    <w:uiPriority w:val="99"/>
    <w:unhideWhenUsed/>
    <w:rsid w:val="00F4244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42444"/>
    <w:rPr>
      <w:color w:val="000000"/>
    </w:rPr>
  </w:style>
  <w:style w:type="character" w:styleId="af1">
    <w:name w:val="Subtle Emphasis"/>
    <w:basedOn w:val="a0"/>
    <w:uiPriority w:val="19"/>
    <w:qFormat/>
    <w:rsid w:val="00F611A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E179F"/>
    <w:pPr>
      <w:keepNext/>
      <w:widowControl/>
      <w:numPr>
        <w:numId w:val="1"/>
      </w:numPr>
      <w:suppressAutoHyphens/>
      <w:spacing w:before="240" w:after="60"/>
      <w:textAlignment w:val="baseline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-1ptExact">
    <w:name w:val="Основной текст (2) + Интервал -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-1pt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0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pt-1pt">
    <w:name w:val="Основной текст + 1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32">
    <w:name w:val="Основной текст (3)"/>
    <w:basedOn w:val="3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780" w:line="4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780" w:after="49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ahoma" w:eastAsia="Tahoma" w:hAnsi="Tahoma" w:cs="Tahoma"/>
      <w:i/>
      <w:iCs/>
      <w:spacing w:val="-20"/>
      <w:sz w:val="21"/>
      <w:szCs w:val="21"/>
    </w:rPr>
  </w:style>
  <w:style w:type="table" w:styleId="a5">
    <w:name w:val="Table Grid"/>
    <w:basedOn w:val="a1"/>
    <w:uiPriority w:val="59"/>
    <w:rsid w:val="009453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E179F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4E179F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4E179F"/>
    <w:rPr>
      <w:rFonts w:ascii="Tahoma" w:eastAsia="Times New Roman" w:hAnsi="Tahoma" w:cs="Tahoma"/>
      <w:sz w:val="16"/>
      <w:szCs w:val="16"/>
      <w:lang w:bidi="ar-SA"/>
    </w:rPr>
  </w:style>
  <w:style w:type="paragraph" w:styleId="a8">
    <w:name w:val="footer"/>
    <w:basedOn w:val="a"/>
    <w:link w:val="a9"/>
    <w:rsid w:val="004E179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rsid w:val="004E179F"/>
    <w:rPr>
      <w:rFonts w:ascii="Times New Roman" w:eastAsia="Times New Roman" w:hAnsi="Times New Roman" w:cs="Times New Roman"/>
      <w:lang w:bidi="ar-SA"/>
    </w:rPr>
  </w:style>
  <w:style w:type="character" w:styleId="aa">
    <w:name w:val="page number"/>
    <w:basedOn w:val="a0"/>
    <w:rsid w:val="004E179F"/>
  </w:style>
  <w:style w:type="paragraph" w:styleId="ab">
    <w:name w:val="List Paragraph"/>
    <w:basedOn w:val="a"/>
    <w:qFormat/>
    <w:rsid w:val="004E179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c">
    <w:name w:val="No Spacing"/>
    <w:qFormat/>
    <w:rsid w:val="004E179F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Standard">
    <w:name w:val="Standard"/>
    <w:rsid w:val="004E179F"/>
    <w:pPr>
      <w:widowControl/>
      <w:suppressAutoHyphens/>
      <w:textAlignment w:val="baseline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4E179F"/>
    <w:pPr>
      <w:keepLines/>
      <w:numPr>
        <w:numId w:val="0"/>
      </w:numPr>
      <w:suppressAutoHyphens w:val="0"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4E179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6591-0789-4DB5-B463-8388D9BD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2020-02-21T12:47:00Z</cp:lastPrinted>
  <dcterms:created xsi:type="dcterms:W3CDTF">2020-05-15T03:31:00Z</dcterms:created>
  <dcterms:modified xsi:type="dcterms:W3CDTF">2020-05-15T05:48:00Z</dcterms:modified>
</cp:coreProperties>
</file>